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1DF" w:rsidRDefault="00B22243">
      <w:pPr>
        <w:rPr>
          <w:rFonts w:ascii="Times New Roman" w:hAnsi="Times New Roman" w:cs="Times New Roman"/>
          <w:bCs/>
          <w:color w:val="FF0000"/>
          <w:sz w:val="28"/>
          <w:szCs w:val="28"/>
        </w:rPr>
      </w:pPr>
      <w:r w:rsidRPr="00B22243">
        <w:rPr>
          <w:rFonts w:ascii="Times New Roman" w:hAnsi="Times New Roman" w:cs="Times New Roman"/>
          <w:bCs/>
          <w:noProof/>
          <w:color w:val="FF0000"/>
          <w:sz w:val="28"/>
          <w:szCs w:val="28"/>
        </w:rPr>
        <mc:AlternateContent>
          <mc:Choice Requires="wps">
            <w:drawing>
              <wp:anchor distT="45720" distB="45720" distL="114300" distR="114300" simplePos="0" relativeHeight="251659264" behindDoc="0" locked="0" layoutInCell="1" allowOverlap="1">
                <wp:simplePos x="0" y="0"/>
                <wp:positionH relativeFrom="column">
                  <wp:posOffset>2933065</wp:posOffset>
                </wp:positionH>
                <wp:positionV relativeFrom="paragraph">
                  <wp:posOffset>0</wp:posOffset>
                </wp:positionV>
                <wp:extent cx="336232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solidFill>
                            <a:srgbClr val="000000"/>
                          </a:solidFill>
                          <a:miter lim="800000"/>
                          <a:headEnd/>
                          <a:tailEnd/>
                        </a:ln>
                      </wps:spPr>
                      <wps:txbx>
                        <w:txbxContent>
                          <w:p w:rsidR="00B22243" w:rsidRDefault="00B22243">
                            <w:r>
                              <w:t>This program is provided as a service to our clients. You are welcome to customize it to meet the needs of your company.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95pt;margin-top:0;width:26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">
                <v:textbox style="mso-fit-shape-to-text:t">
                  <w:txbxContent>
                    <w:p w:rsidR="00B22243" w:rsidRDefault="00B22243">
                      <w:r>
                        <w:t>This program is provided as a service to our clients. You are welcome to customize it to meet the needs of your company.</w:t>
                      </w:r>
                    </w:p>
                  </w:txbxContent>
                </v:textbox>
                <w10:wrap type="square"/>
              </v:shape>
            </w:pict>
          </mc:Fallback>
        </mc:AlternateContent>
      </w:r>
      <w:r w:rsidR="006151DF">
        <w:rPr>
          <w:rFonts w:ascii="Times New Roman" w:hAnsi="Times New Roman" w:cs="Times New Roman"/>
          <w:bCs/>
          <w:noProof/>
          <w:color w:val="FF0000"/>
          <w:sz w:val="28"/>
          <w:szCs w:val="28"/>
        </w:rPr>
        <w:drawing>
          <wp:inline distT="0" distB="0" distL="0" distR="0">
            <wp:extent cx="1813891" cy="695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000-logo Color Small.jpg"/>
                    <pic:cNvPicPr/>
                  </pic:nvPicPr>
                  <pic:blipFill>
                    <a:blip r:embed="rId8">
                      <a:extLst>
                        <a:ext uri="{28A0092B-C50C-407E-A947-70E740481C1C}">
                          <a14:useLocalDpi xmlns:a14="http://schemas.microsoft.com/office/drawing/2010/main" val="0"/>
                        </a:ext>
                      </a:extLst>
                    </a:blip>
                    <a:stretch>
                      <a:fillRect/>
                    </a:stretch>
                  </pic:blipFill>
                  <pic:spPr>
                    <a:xfrm>
                      <a:off x="0" y="0"/>
                      <a:ext cx="1820155" cy="697726"/>
                    </a:xfrm>
                    <a:prstGeom prst="rect">
                      <a:avLst/>
                    </a:prstGeom>
                  </pic:spPr>
                </pic:pic>
              </a:graphicData>
            </a:graphic>
          </wp:inline>
        </w:drawing>
      </w:r>
      <w:r>
        <w:rPr>
          <w:rFonts w:ascii="Times New Roman" w:hAnsi="Times New Roman" w:cs="Times New Roman"/>
          <w:bCs/>
          <w:color w:val="FF0000"/>
          <w:sz w:val="28"/>
          <w:szCs w:val="28"/>
        </w:rPr>
        <w:t xml:space="preserve">                                                        </w:t>
      </w:r>
    </w:p>
    <w:p w:rsidR="006151DF" w:rsidRDefault="006151DF" w:rsidP="006151DF">
      <w:pPr>
        <w:jc w:val="center"/>
        <w:rPr>
          <w:rFonts w:ascii="Times New Roman" w:hAnsi="Times New Roman" w:cs="Times New Roman"/>
          <w:bCs/>
          <w:sz w:val="28"/>
          <w:szCs w:val="28"/>
        </w:rPr>
      </w:pPr>
    </w:p>
    <w:p w:rsidR="006151DF" w:rsidRDefault="006151DF" w:rsidP="006151DF">
      <w:pPr>
        <w:jc w:val="center"/>
        <w:rPr>
          <w:rFonts w:ascii="Times New Roman" w:hAnsi="Times New Roman" w:cs="Times New Roman"/>
          <w:bCs/>
          <w:sz w:val="28"/>
          <w:szCs w:val="28"/>
        </w:rPr>
      </w:pPr>
    </w:p>
    <w:p w:rsidR="006151DF" w:rsidRDefault="006151DF" w:rsidP="006151DF">
      <w:pPr>
        <w:jc w:val="center"/>
        <w:rPr>
          <w:rFonts w:ascii="Times New Roman" w:hAnsi="Times New Roman" w:cs="Times New Roman"/>
          <w:bCs/>
          <w:sz w:val="28"/>
          <w:szCs w:val="28"/>
        </w:rPr>
      </w:pPr>
    </w:p>
    <w:p w:rsidR="006151DF" w:rsidRDefault="006151DF" w:rsidP="006151DF">
      <w:pPr>
        <w:jc w:val="center"/>
        <w:rPr>
          <w:rFonts w:ascii="Times New Roman" w:hAnsi="Times New Roman" w:cs="Times New Roman"/>
          <w:bCs/>
          <w:sz w:val="28"/>
          <w:szCs w:val="28"/>
        </w:rPr>
      </w:pPr>
    </w:p>
    <w:p w:rsidR="006151DF" w:rsidRDefault="006151DF" w:rsidP="006151DF">
      <w:pPr>
        <w:jc w:val="center"/>
        <w:rPr>
          <w:rFonts w:ascii="Times New Roman" w:hAnsi="Times New Roman" w:cs="Times New Roman"/>
          <w:b/>
          <w:bCs/>
          <w:sz w:val="72"/>
          <w:szCs w:val="72"/>
        </w:rPr>
      </w:pPr>
      <w:r w:rsidRPr="006151DF">
        <w:rPr>
          <w:rFonts w:ascii="Times New Roman" w:hAnsi="Times New Roman" w:cs="Times New Roman"/>
          <w:b/>
          <w:bCs/>
          <w:sz w:val="72"/>
          <w:szCs w:val="72"/>
        </w:rPr>
        <w:t xml:space="preserve">FORKLIFT </w:t>
      </w:r>
    </w:p>
    <w:p w:rsidR="006151DF" w:rsidRPr="006151DF" w:rsidRDefault="006151DF" w:rsidP="006151DF">
      <w:pPr>
        <w:jc w:val="center"/>
        <w:rPr>
          <w:rFonts w:ascii="Times New Roman" w:hAnsi="Times New Roman" w:cs="Times New Roman"/>
          <w:b/>
          <w:bCs/>
          <w:sz w:val="40"/>
          <w:szCs w:val="40"/>
        </w:rPr>
      </w:pPr>
    </w:p>
    <w:p w:rsidR="006151DF" w:rsidRDefault="006151DF" w:rsidP="006151DF">
      <w:pPr>
        <w:jc w:val="center"/>
        <w:rPr>
          <w:rFonts w:ascii="Times New Roman" w:hAnsi="Times New Roman" w:cs="Times New Roman"/>
          <w:b/>
          <w:bCs/>
          <w:sz w:val="72"/>
          <w:szCs w:val="72"/>
        </w:rPr>
      </w:pPr>
      <w:r>
        <w:rPr>
          <w:rFonts w:ascii="Times New Roman" w:hAnsi="Times New Roman" w:cs="Times New Roman"/>
          <w:b/>
          <w:bCs/>
          <w:sz w:val="72"/>
          <w:szCs w:val="72"/>
        </w:rPr>
        <w:t xml:space="preserve">SAFETY </w:t>
      </w:r>
      <w:r w:rsidRPr="006151DF">
        <w:rPr>
          <w:rFonts w:ascii="Times New Roman" w:hAnsi="Times New Roman" w:cs="Times New Roman"/>
          <w:b/>
          <w:bCs/>
          <w:sz w:val="72"/>
          <w:szCs w:val="72"/>
        </w:rPr>
        <w:t>PROGRAM</w:t>
      </w:r>
    </w:p>
    <w:p w:rsidR="006151DF" w:rsidRDefault="006151DF" w:rsidP="006151DF">
      <w:pPr>
        <w:jc w:val="center"/>
        <w:rPr>
          <w:rFonts w:ascii="Times New Roman" w:hAnsi="Times New Roman" w:cs="Times New Roman"/>
          <w:b/>
          <w:bCs/>
          <w:sz w:val="28"/>
          <w:szCs w:val="28"/>
        </w:rPr>
      </w:pPr>
    </w:p>
    <w:p w:rsidR="006151DF" w:rsidRDefault="006151DF" w:rsidP="006151DF">
      <w:pPr>
        <w:jc w:val="center"/>
        <w:rPr>
          <w:rFonts w:ascii="Times New Roman" w:hAnsi="Times New Roman" w:cs="Times New Roman"/>
          <w:b/>
          <w:bCs/>
          <w:sz w:val="28"/>
          <w:szCs w:val="28"/>
        </w:rPr>
      </w:pPr>
    </w:p>
    <w:p w:rsidR="006151DF" w:rsidRDefault="006151DF" w:rsidP="006151DF">
      <w:pPr>
        <w:jc w:val="center"/>
        <w:rPr>
          <w:rFonts w:ascii="Times New Roman" w:hAnsi="Times New Roman" w:cs="Times New Roman"/>
          <w:b/>
          <w:bCs/>
          <w:sz w:val="28"/>
          <w:szCs w:val="28"/>
        </w:rPr>
      </w:pPr>
    </w:p>
    <w:p w:rsidR="00B22243" w:rsidRDefault="00B22243" w:rsidP="006151DF">
      <w:pPr>
        <w:jc w:val="center"/>
        <w:rPr>
          <w:rFonts w:ascii="Times New Roman" w:hAnsi="Times New Roman" w:cs="Times New Roman"/>
          <w:b/>
          <w:bCs/>
          <w:sz w:val="48"/>
          <w:szCs w:val="48"/>
        </w:rPr>
      </w:pPr>
      <w:r>
        <w:rPr>
          <w:rFonts w:ascii="Times New Roman" w:hAnsi="Times New Roman" w:cs="Times New Roman"/>
          <w:b/>
          <w:bCs/>
          <w:sz w:val="48"/>
          <w:szCs w:val="48"/>
        </w:rPr>
        <w:t>[Insert your company information here]</w:t>
      </w:r>
    </w:p>
    <w:p w:rsidR="006151DF" w:rsidRPr="006151DF" w:rsidRDefault="006151DF" w:rsidP="006151DF">
      <w:pPr>
        <w:jc w:val="center"/>
        <w:rPr>
          <w:rFonts w:ascii="Times New Roman" w:hAnsi="Times New Roman" w:cs="Times New Roman"/>
          <w:b/>
          <w:bCs/>
          <w:sz w:val="48"/>
          <w:szCs w:val="48"/>
        </w:rPr>
      </w:pPr>
      <w:r w:rsidRPr="006151DF">
        <w:rPr>
          <w:rFonts w:ascii="Times New Roman" w:hAnsi="Times New Roman" w:cs="Times New Roman"/>
          <w:b/>
          <w:bCs/>
          <w:sz w:val="48"/>
          <w:szCs w:val="48"/>
        </w:rPr>
        <w:t>D2000 Safety, Inc.</w:t>
      </w:r>
    </w:p>
    <w:p w:rsidR="006151DF" w:rsidRDefault="006151DF" w:rsidP="006151DF">
      <w:pPr>
        <w:jc w:val="center"/>
        <w:rPr>
          <w:rFonts w:ascii="Times New Roman" w:hAnsi="Times New Roman" w:cs="Times New Roman"/>
          <w:b/>
          <w:bCs/>
          <w:sz w:val="28"/>
          <w:szCs w:val="28"/>
        </w:rPr>
      </w:pPr>
      <w:r>
        <w:rPr>
          <w:rFonts w:ascii="Times New Roman" w:hAnsi="Times New Roman" w:cs="Times New Roman"/>
          <w:b/>
          <w:bCs/>
          <w:sz w:val="28"/>
          <w:szCs w:val="28"/>
        </w:rPr>
        <w:t>P.O. Box 2939</w:t>
      </w:r>
    </w:p>
    <w:p w:rsidR="006151DF" w:rsidRDefault="006151DF" w:rsidP="006151DF">
      <w:pPr>
        <w:jc w:val="center"/>
        <w:rPr>
          <w:rFonts w:ascii="Times New Roman" w:hAnsi="Times New Roman" w:cs="Times New Roman"/>
          <w:b/>
          <w:bCs/>
          <w:sz w:val="28"/>
          <w:szCs w:val="28"/>
        </w:rPr>
      </w:pPr>
      <w:r>
        <w:rPr>
          <w:rFonts w:ascii="Times New Roman" w:hAnsi="Times New Roman" w:cs="Times New Roman"/>
          <w:b/>
          <w:bCs/>
          <w:sz w:val="28"/>
          <w:szCs w:val="28"/>
        </w:rPr>
        <w:t>Eugene, OR 97402</w:t>
      </w:r>
      <w:r w:rsidRPr="006151DF">
        <w:rPr>
          <w:rFonts w:ascii="Times New Roman" w:hAnsi="Times New Roman" w:cs="Times New Roman"/>
          <w:b/>
          <w:bCs/>
          <w:sz w:val="28"/>
          <w:szCs w:val="28"/>
        </w:rPr>
        <w:t xml:space="preserve"> </w:t>
      </w:r>
    </w:p>
    <w:p w:rsidR="006151DF" w:rsidRDefault="006151DF" w:rsidP="006151DF">
      <w:pPr>
        <w:jc w:val="center"/>
        <w:rPr>
          <w:rFonts w:ascii="Times New Roman" w:hAnsi="Times New Roman" w:cs="Times New Roman"/>
          <w:b/>
          <w:bCs/>
          <w:sz w:val="28"/>
          <w:szCs w:val="28"/>
        </w:rPr>
      </w:pPr>
    </w:p>
    <w:p w:rsidR="006151DF" w:rsidRDefault="006151DF" w:rsidP="006151DF">
      <w:pPr>
        <w:jc w:val="center"/>
        <w:rPr>
          <w:rFonts w:ascii="Times New Roman" w:hAnsi="Times New Roman" w:cs="Times New Roman"/>
          <w:b/>
          <w:bCs/>
          <w:sz w:val="28"/>
          <w:szCs w:val="28"/>
        </w:rPr>
      </w:pPr>
    </w:p>
    <w:p w:rsidR="006151DF" w:rsidRDefault="00B22243" w:rsidP="006151DF">
      <w:pPr>
        <w:jc w:val="center"/>
        <w:rPr>
          <w:rFonts w:ascii="Times New Roman" w:hAnsi="Times New Roman" w:cs="Times New Roman"/>
          <w:b/>
          <w:bCs/>
          <w:sz w:val="28"/>
          <w:szCs w:val="28"/>
        </w:rPr>
      </w:pPr>
      <w:r>
        <w:rPr>
          <w:rFonts w:ascii="Times New Roman" w:hAnsi="Times New Roman" w:cs="Times New Roman"/>
          <w:b/>
          <w:bCs/>
          <w:sz w:val="28"/>
          <w:szCs w:val="28"/>
        </w:rPr>
        <w:t>[Insert new revision date]</w:t>
      </w:r>
    </w:p>
    <w:p w:rsidR="006151DF" w:rsidRPr="006151DF" w:rsidRDefault="006151DF" w:rsidP="006151DF">
      <w:pPr>
        <w:jc w:val="center"/>
        <w:rPr>
          <w:rFonts w:ascii="Times New Roman" w:hAnsi="Times New Roman" w:cs="Times New Roman"/>
          <w:b/>
          <w:bCs/>
          <w:sz w:val="72"/>
          <w:szCs w:val="72"/>
        </w:rPr>
      </w:pPr>
      <w:r>
        <w:rPr>
          <w:rFonts w:ascii="Times New Roman" w:hAnsi="Times New Roman" w:cs="Times New Roman"/>
          <w:b/>
          <w:bCs/>
          <w:sz w:val="28"/>
          <w:szCs w:val="28"/>
        </w:rPr>
        <w:t>Revised 6/8/15</w:t>
      </w:r>
      <w:r w:rsidRPr="006151DF">
        <w:rPr>
          <w:rFonts w:ascii="Times New Roman" w:hAnsi="Times New Roman" w:cs="Times New Roman"/>
          <w:b/>
          <w:bCs/>
          <w:color w:val="FF0000"/>
          <w:sz w:val="72"/>
          <w:szCs w:val="72"/>
        </w:rPr>
        <w:br w:type="page"/>
      </w:r>
    </w:p>
    <w:p w:rsidR="00171B06" w:rsidRPr="0006335E" w:rsidRDefault="00171B06" w:rsidP="00171B06">
      <w:pPr>
        <w:autoSpaceDE w:val="0"/>
        <w:autoSpaceDN w:val="0"/>
        <w:adjustRightInd w:val="0"/>
        <w:spacing w:after="0" w:line="240" w:lineRule="auto"/>
        <w:jc w:val="center"/>
        <w:rPr>
          <w:rFonts w:ascii="Times New Roman" w:hAnsi="Times New Roman" w:cs="Times New Roman"/>
          <w:b/>
          <w:bCs/>
          <w:sz w:val="28"/>
          <w:szCs w:val="28"/>
        </w:rPr>
      </w:pPr>
      <w:r w:rsidRPr="0006335E">
        <w:rPr>
          <w:rFonts w:ascii="Times New Roman" w:hAnsi="Times New Roman" w:cs="Times New Roman"/>
          <w:b/>
          <w:bCs/>
          <w:sz w:val="28"/>
          <w:szCs w:val="28"/>
        </w:rPr>
        <w:lastRenderedPageBreak/>
        <w:t>FORKLIFT</w:t>
      </w:r>
      <w:r w:rsidR="0006335E" w:rsidRPr="0006335E">
        <w:rPr>
          <w:rFonts w:ascii="Times New Roman" w:hAnsi="Times New Roman" w:cs="Times New Roman"/>
          <w:b/>
          <w:bCs/>
          <w:sz w:val="28"/>
          <w:szCs w:val="28"/>
        </w:rPr>
        <w:t xml:space="preserve"> </w:t>
      </w:r>
      <w:r w:rsidR="00FB6577">
        <w:rPr>
          <w:rFonts w:ascii="Times New Roman" w:hAnsi="Times New Roman" w:cs="Times New Roman"/>
          <w:b/>
          <w:bCs/>
          <w:sz w:val="28"/>
          <w:szCs w:val="28"/>
        </w:rPr>
        <w:t xml:space="preserve">SAFETY </w:t>
      </w:r>
      <w:r w:rsidRPr="0006335E">
        <w:rPr>
          <w:rFonts w:ascii="Times New Roman" w:hAnsi="Times New Roman" w:cs="Times New Roman"/>
          <w:b/>
          <w:bCs/>
          <w:sz w:val="28"/>
          <w:szCs w:val="28"/>
        </w:rPr>
        <w:t>PROGRAM</w:t>
      </w:r>
    </w:p>
    <w:p w:rsidR="00171B06" w:rsidRDefault="00171B06" w:rsidP="00171B06">
      <w:pPr>
        <w:autoSpaceDE w:val="0"/>
        <w:autoSpaceDN w:val="0"/>
        <w:adjustRightInd w:val="0"/>
        <w:spacing w:after="0" w:line="240" w:lineRule="auto"/>
        <w:rPr>
          <w:rFonts w:ascii="Times New Roman" w:hAnsi="Times New Roman" w:cs="Times New Roman"/>
          <w:b/>
          <w:bCs/>
          <w:color w:val="008100"/>
          <w:sz w:val="28"/>
          <w:szCs w:val="28"/>
        </w:rPr>
      </w:pPr>
    </w:p>
    <w:p w:rsidR="00E17F80" w:rsidRPr="00E17F80" w:rsidRDefault="00E17F80" w:rsidP="00171B06">
      <w:pPr>
        <w:rPr>
          <w:rFonts w:ascii="Times New Roman" w:hAnsi="Times New Roman" w:cs="Times New Roman"/>
          <w:b/>
          <w:bCs/>
          <w:color w:val="000000"/>
          <w:sz w:val="24"/>
          <w:szCs w:val="24"/>
        </w:rPr>
      </w:pPr>
      <w:r w:rsidRPr="00E17F80">
        <w:rPr>
          <w:rFonts w:ascii="Times New Roman" w:hAnsi="Times New Roman" w:cs="Times New Roman"/>
          <w:b/>
          <w:bCs/>
          <w:color w:val="000000"/>
          <w:sz w:val="24"/>
          <w:szCs w:val="24"/>
        </w:rPr>
        <w:t>Purpose</w:t>
      </w:r>
    </w:p>
    <w:p w:rsidR="00E17F80" w:rsidRPr="00E17F80" w:rsidRDefault="004B789F" w:rsidP="00171B06">
      <w:pPr>
        <w:rPr>
          <w:rFonts w:ascii="Times New Roman" w:hAnsi="Times New Roman" w:cs="Times New Roman"/>
          <w:bCs/>
          <w:color w:val="000000"/>
          <w:sz w:val="24"/>
          <w:szCs w:val="24"/>
        </w:rPr>
      </w:pPr>
      <w:r>
        <w:rPr>
          <w:rFonts w:ascii="Times New Roman" w:hAnsi="Times New Roman" w:cs="Times New Roman"/>
          <w:bCs/>
          <w:color w:val="000000"/>
          <w:sz w:val="24"/>
          <w:szCs w:val="24"/>
        </w:rPr>
        <w:t>The purpose of our</w:t>
      </w:r>
      <w:r w:rsidR="00E17F80" w:rsidRPr="00E17F80">
        <w:rPr>
          <w:rFonts w:ascii="Times New Roman" w:hAnsi="Times New Roman" w:cs="Times New Roman"/>
          <w:bCs/>
          <w:color w:val="000000"/>
          <w:sz w:val="24"/>
          <w:szCs w:val="24"/>
        </w:rPr>
        <w:t xml:space="preserve"> </w:t>
      </w:r>
      <w:r w:rsidR="00E17F80">
        <w:rPr>
          <w:rFonts w:ascii="Times New Roman" w:hAnsi="Times New Roman" w:cs="Times New Roman"/>
          <w:bCs/>
          <w:color w:val="000000"/>
          <w:sz w:val="24"/>
          <w:szCs w:val="24"/>
        </w:rPr>
        <w:t>Forklift</w:t>
      </w:r>
      <w:r w:rsidR="00E17F80" w:rsidRPr="00E17F80">
        <w:rPr>
          <w:rFonts w:ascii="Times New Roman" w:hAnsi="Times New Roman" w:cs="Times New Roman"/>
          <w:bCs/>
          <w:color w:val="000000"/>
          <w:sz w:val="24"/>
          <w:szCs w:val="24"/>
        </w:rPr>
        <w:t xml:space="preserve"> </w:t>
      </w:r>
      <w:r w:rsidR="00FB6577">
        <w:rPr>
          <w:rFonts w:ascii="Times New Roman" w:hAnsi="Times New Roman" w:cs="Times New Roman"/>
          <w:bCs/>
          <w:color w:val="000000"/>
          <w:sz w:val="24"/>
          <w:szCs w:val="24"/>
        </w:rPr>
        <w:t xml:space="preserve">Safety </w:t>
      </w:r>
      <w:r w:rsidR="00E17F80" w:rsidRPr="00E17F80">
        <w:rPr>
          <w:rFonts w:ascii="Times New Roman" w:hAnsi="Times New Roman" w:cs="Times New Roman"/>
          <w:bCs/>
          <w:color w:val="000000"/>
          <w:sz w:val="24"/>
          <w:szCs w:val="24"/>
        </w:rPr>
        <w:t>Program is to reduce the potential for injury</w:t>
      </w:r>
      <w:r w:rsidR="001D3A05">
        <w:rPr>
          <w:rFonts w:ascii="Times New Roman" w:hAnsi="Times New Roman" w:cs="Times New Roman"/>
          <w:bCs/>
          <w:color w:val="000000"/>
          <w:sz w:val="24"/>
          <w:szCs w:val="24"/>
        </w:rPr>
        <w:t xml:space="preserve"> and</w:t>
      </w:r>
      <w:r w:rsidR="00FB6577">
        <w:rPr>
          <w:rFonts w:ascii="Times New Roman" w:hAnsi="Times New Roman" w:cs="Times New Roman"/>
          <w:bCs/>
          <w:color w:val="000000"/>
          <w:sz w:val="24"/>
          <w:szCs w:val="24"/>
        </w:rPr>
        <w:t xml:space="preserve"> property damage, </w:t>
      </w:r>
      <w:r w:rsidR="00E17F80" w:rsidRPr="00E17F80">
        <w:rPr>
          <w:rFonts w:ascii="Times New Roman" w:hAnsi="Times New Roman" w:cs="Times New Roman"/>
          <w:bCs/>
          <w:color w:val="000000"/>
          <w:sz w:val="24"/>
          <w:szCs w:val="24"/>
        </w:rPr>
        <w:t xml:space="preserve">to comply with the requirements of </w:t>
      </w:r>
      <w:r w:rsidR="0006335E">
        <w:rPr>
          <w:rFonts w:ascii="Times New Roman" w:hAnsi="Times New Roman" w:cs="Times New Roman"/>
          <w:bCs/>
          <w:color w:val="000000"/>
          <w:sz w:val="24"/>
          <w:szCs w:val="24"/>
        </w:rPr>
        <w:t xml:space="preserve">OSHA’s Powered Industrial Truck standard, </w:t>
      </w:r>
      <w:r w:rsidR="00E17F80" w:rsidRPr="00E17F80">
        <w:rPr>
          <w:rFonts w:ascii="Times New Roman" w:hAnsi="Times New Roman" w:cs="Times New Roman"/>
          <w:bCs/>
          <w:color w:val="000000"/>
          <w:sz w:val="24"/>
          <w:szCs w:val="24"/>
        </w:rPr>
        <w:t>29 CFR 1910.178</w:t>
      </w:r>
      <w:r w:rsidR="00FB6577">
        <w:rPr>
          <w:rFonts w:ascii="Times New Roman" w:hAnsi="Times New Roman" w:cs="Times New Roman"/>
          <w:bCs/>
          <w:color w:val="000000"/>
          <w:sz w:val="24"/>
          <w:szCs w:val="24"/>
        </w:rPr>
        <w:t xml:space="preserve"> and our company policy</w:t>
      </w:r>
      <w:r w:rsidR="00E17F80" w:rsidRPr="00E17F80">
        <w:rPr>
          <w:rFonts w:ascii="Times New Roman" w:hAnsi="Times New Roman" w:cs="Times New Roman"/>
          <w:bCs/>
          <w:color w:val="000000"/>
          <w:sz w:val="24"/>
          <w:szCs w:val="24"/>
        </w:rPr>
        <w:t>.</w:t>
      </w:r>
    </w:p>
    <w:p w:rsidR="00E17F80" w:rsidRPr="00E17F80" w:rsidRDefault="00E17F80" w:rsidP="00171B06">
      <w:pPr>
        <w:rPr>
          <w:rFonts w:ascii="Times New Roman" w:hAnsi="Times New Roman" w:cs="Times New Roman"/>
          <w:sz w:val="24"/>
          <w:szCs w:val="24"/>
        </w:rPr>
      </w:pPr>
    </w:p>
    <w:p w:rsidR="00E17F80" w:rsidRPr="00E17F80" w:rsidRDefault="00E17F80">
      <w:pPr>
        <w:rPr>
          <w:rFonts w:ascii="Times New Roman" w:hAnsi="Times New Roman" w:cs="Times New Roman"/>
          <w:b/>
          <w:sz w:val="24"/>
          <w:szCs w:val="24"/>
        </w:rPr>
      </w:pPr>
      <w:r w:rsidRPr="00E17F80">
        <w:rPr>
          <w:rFonts w:ascii="Times New Roman" w:hAnsi="Times New Roman" w:cs="Times New Roman"/>
          <w:b/>
          <w:sz w:val="24"/>
          <w:szCs w:val="24"/>
        </w:rPr>
        <w:t>Scope</w:t>
      </w:r>
    </w:p>
    <w:p w:rsidR="00606212" w:rsidRDefault="00606212">
      <w:pPr>
        <w:rPr>
          <w:rFonts w:ascii="Times New Roman" w:hAnsi="Times New Roman" w:cs="Times New Roman"/>
          <w:sz w:val="24"/>
          <w:szCs w:val="24"/>
        </w:rPr>
      </w:pPr>
      <w:r>
        <w:rPr>
          <w:rFonts w:ascii="Times New Roman" w:hAnsi="Times New Roman" w:cs="Times New Roman"/>
          <w:sz w:val="24"/>
          <w:szCs w:val="24"/>
        </w:rPr>
        <w:t xml:space="preserve">Only </w:t>
      </w:r>
      <w:r w:rsidR="00A071BD">
        <w:rPr>
          <w:rFonts w:ascii="Times New Roman" w:hAnsi="Times New Roman" w:cs="Times New Roman"/>
          <w:sz w:val="24"/>
          <w:szCs w:val="24"/>
        </w:rPr>
        <w:t xml:space="preserve">employees over the age of 18 who are </w:t>
      </w:r>
      <w:r>
        <w:rPr>
          <w:rFonts w:ascii="Times New Roman" w:hAnsi="Times New Roman" w:cs="Times New Roman"/>
          <w:sz w:val="24"/>
          <w:szCs w:val="24"/>
        </w:rPr>
        <w:t xml:space="preserve">trained </w:t>
      </w:r>
      <w:r w:rsidRPr="00EE6A5C">
        <w:rPr>
          <w:rFonts w:ascii="Times New Roman" w:hAnsi="Times New Roman" w:cs="Times New Roman"/>
          <w:sz w:val="24"/>
          <w:szCs w:val="24"/>
        </w:rPr>
        <w:t xml:space="preserve">and </w:t>
      </w:r>
      <w:r>
        <w:rPr>
          <w:rFonts w:ascii="Times New Roman" w:hAnsi="Times New Roman" w:cs="Times New Roman"/>
          <w:sz w:val="24"/>
          <w:szCs w:val="24"/>
        </w:rPr>
        <w:t xml:space="preserve">authorized </w:t>
      </w:r>
      <w:r w:rsidR="00A071BD">
        <w:rPr>
          <w:rFonts w:ascii="Times New Roman" w:hAnsi="Times New Roman" w:cs="Times New Roman"/>
          <w:sz w:val="24"/>
          <w:szCs w:val="24"/>
        </w:rPr>
        <w:t>by our company</w:t>
      </w:r>
      <w:r w:rsidR="0006335E">
        <w:rPr>
          <w:rFonts w:ascii="Times New Roman" w:hAnsi="Times New Roman" w:cs="Times New Roman"/>
          <w:sz w:val="24"/>
          <w:szCs w:val="24"/>
        </w:rPr>
        <w:t xml:space="preserve"> </w:t>
      </w:r>
      <w:r>
        <w:rPr>
          <w:rFonts w:ascii="Times New Roman" w:hAnsi="Times New Roman" w:cs="Times New Roman"/>
          <w:sz w:val="24"/>
          <w:szCs w:val="24"/>
        </w:rPr>
        <w:t>will be allowed to operate forklifts</w:t>
      </w:r>
      <w:r w:rsidR="0006335E">
        <w:rPr>
          <w:rFonts w:ascii="Times New Roman" w:hAnsi="Times New Roman" w:cs="Times New Roman"/>
          <w:sz w:val="24"/>
          <w:szCs w:val="24"/>
        </w:rPr>
        <w:t>.</w:t>
      </w:r>
      <w:r w:rsidR="00A071BD">
        <w:rPr>
          <w:rFonts w:ascii="Times New Roman" w:hAnsi="Times New Roman" w:cs="Times New Roman"/>
          <w:sz w:val="24"/>
          <w:szCs w:val="24"/>
        </w:rPr>
        <w:t xml:space="preserve"> </w:t>
      </w:r>
      <w:r w:rsidR="00E2101C">
        <w:rPr>
          <w:rFonts w:ascii="Times New Roman" w:hAnsi="Times New Roman" w:cs="Times New Roman"/>
          <w:sz w:val="24"/>
          <w:szCs w:val="24"/>
        </w:rPr>
        <w:t>E</w:t>
      </w:r>
      <w:r w:rsidR="00A071BD">
        <w:rPr>
          <w:rFonts w:ascii="Times New Roman" w:hAnsi="Times New Roman" w:cs="Times New Roman"/>
          <w:sz w:val="24"/>
          <w:szCs w:val="24"/>
        </w:rPr>
        <w:t>mploye</w:t>
      </w:r>
      <w:r w:rsidR="004B18BC">
        <w:rPr>
          <w:rFonts w:ascii="Times New Roman" w:hAnsi="Times New Roman" w:cs="Times New Roman"/>
          <w:sz w:val="24"/>
          <w:szCs w:val="24"/>
        </w:rPr>
        <w:t>es who have received training through</w:t>
      </w:r>
      <w:r w:rsidR="00A071BD">
        <w:rPr>
          <w:rFonts w:ascii="Times New Roman" w:hAnsi="Times New Roman" w:cs="Times New Roman"/>
          <w:sz w:val="24"/>
          <w:szCs w:val="24"/>
        </w:rPr>
        <w:t xml:space="preserve"> a prior employer </w:t>
      </w:r>
      <w:r w:rsidR="004B18BC">
        <w:rPr>
          <w:rFonts w:ascii="Times New Roman" w:hAnsi="Times New Roman" w:cs="Times New Roman"/>
          <w:sz w:val="24"/>
          <w:szCs w:val="24"/>
        </w:rPr>
        <w:t>are still required to</w:t>
      </w:r>
      <w:r w:rsidR="00A071BD">
        <w:rPr>
          <w:rFonts w:ascii="Times New Roman" w:hAnsi="Times New Roman" w:cs="Times New Roman"/>
          <w:sz w:val="24"/>
          <w:szCs w:val="24"/>
        </w:rPr>
        <w:t xml:space="preserve"> be trained and authorized by our company.</w:t>
      </w:r>
    </w:p>
    <w:p w:rsidR="0006335E" w:rsidRPr="00E17F80" w:rsidRDefault="0006335E" w:rsidP="0006335E">
      <w:pPr>
        <w:rPr>
          <w:rFonts w:ascii="Times New Roman" w:hAnsi="Times New Roman" w:cs="Times New Roman"/>
          <w:color w:val="FF0000"/>
          <w:sz w:val="24"/>
          <w:szCs w:val="24"/>
        </w:rPr>
      </w:pPr>
      <w:r w:rsidRPr="00E17F80">
        <w:rPr>
          <w:rFonts w:ascii="Times New Roman" w:hAnsi="Times New Roman" w:cs="Times New Roman"/>
          <w:sz w:val="24"/>
          <w:szCs w:val="24"/>
        </w:rPr>
        <w:t>Cont</w:t>
      </w:r>
      <w:r>
        <w:rPr>
          <w:rFonts w:ascii="Times New Roman" w:hAnsi="Times New Roman" w:cs="Times New Roman"/>
          <w:sz w:val="24"/>
          <w:szCs w:val="24"/>
        </w:rPr>
        <w:t>ractors or outside personnel are not permitted to operate company forklifts wit</w:t>
      </w:r>
      <w:r w:rsidR="004B18BC">
        <w:rPr>
          <w:rFonts w:ascii="Times New Roman" w:hAnsi="Times New Roman" w:cs="Times New Roman"/>
          <w:sz w:val="24"/>
          <w:szCs w:val="24"/>
        </w:rPr>
        <w:t>hout written permission from our</w:t>
      </w:r>
      <w:r>
        <w:rPr>
          <w:rFonts w:ascii="Times New Roman" w:hAnsi="Times New Roman" w:cs="Times New Roman"/>
          <w:sz w:val="24"/>
          <w:szCs w:val="24"/>
        </w:rPr>
        <w:t xml:space="preserve"> company. Written permission may be granted by the company if the following conditions are met: </w:t>
      </w:r>
    </w:p>
    <w:p w:rsidR="0006335E" w:rsidRPr="006F0330" w:rsidRDefault="0006335E" w:rsidP="0006335E">
      <w:pPr>
        <w:pStyle w:val="ListParagraph"/>
        <w:numPr>
          <w:ilvl w:val="0"/>
          <w:numId w:val="1"/>
        </w:numPr>
        <w:rPr>
          <w:rFonts w:ascii="Times New Roman" w:hAnsi="Times New Roman" w:cs="Times New Roman"/>
          <w:sz w:val="24"/>
          <w:szCs w:val="24"/>
        </w:rPr>
      </w:pPr>
      <w:r w:rsidRPr="006F0330">
        <w:rPr>
          <w:rFonts w:ascii="Times New Roman" w:hAnsi="Times New Roman" w:cs="Times New Roman"/>
          <w:sz w:val="24"/>
          <w:szCs w:val="24"/>
        </w:rPr>
        <w:t>Operators must trained and certified</w:t>
      </w:r>
      <w:r w:rsidR="00E2101C" w:rsidRPr="006F0330">
        <w:rPr>
          <w:rFonts w:ascii="Times New Roman" w:hAnsi="Times New Roman" w:cs="Times New Roman"/>
          <w:sz w:val="24"/>
          <w:szCs w:val="24"/>
        </w:rPr>
        <w:t xml:space="preserve"> on the type of forklift they will operate at our facility</w:t>
      </w:r>
      <w:r w:rsidR="004B18BC" w:rsidRPr="006F0330">
        <w:rPr>
          <w:rFonts w:ascii="Times New Roman" w:hAnsi="Times New Roman" w:cs="Times New Roman"/>
          <w:sz w:val="24"/>
          <w:szCs w:val="24"/>
        </w:rPr>
        <w:t>. Training must include a discussion of site specific hazards and refueling procedures.</w:t>
      </w:r>
    </w:p>
    <w:p w:rsidR="0006335E" w:rsidRPr="006F0330" w:rsidRDefault="00F412CD" w:rsidP="0006335E">
      <w:pPr>
        <w:pStyle w:val="ListParagraph"/>
        <w:numPr>
          <w:ilvl w:val="0"/>
          <w:numId w:val="1"/>
        </w:numPr>
        <w:rPr>
          <w:rFonts w:ascii="Times New Roman" w:hAnsi="Times New Roman" w:cs="Times New Roman"/>
          <w:sz w:val="24"/>
          <w:szCs w:val="24"/>
        </w:rPr>
      </w:pPr>
      <w:r w:rsidRPr="006F0330">
        <w:rPr>
          <w:rFonts w:ascii="Times New Roman" w:hAnsi="Times New Roman" w:cs="Times New Roman"/>
          <w:sz w:val="24"/>
          <w:szCs w:val="24"/>
        </w:rPr>
        <w:t>Forklifts must be operate</w:t>
      </w:r>
      <w:r w:rsidR="004B18BC" w:rsidRPr="006F0330">
        <w:rPr>
          <w:rFonts w:ascii="Times New Roman" w:hAnsi="Times New Roman" w:cs="Times New Roman"/>
          <w:sz w:val="24"/>
          <w:szCs w:val="24"/>
        </w:rPr>
        <w:t>d in a safe manner at all times.</w:t>
      </w:r>
    </w:p>
    <w:p w:rsidR="00F412CD" w:rsidRPr="006F0330" w:rsidRDefault="00F412CD" w:rsidP="0006335E">
      <w:pPr>
        <w:pStyle w:val="ListParagraph"/>
        <w:numPr>
          <w:ilvl w:val="0"/>
          <w:numId w:val="1"/>
        </w:numPr>
        <w:rPr>
          <w:rFonts w:ascii="Times New Roman" w:hAnsi="Times New Roman" w:cs="Times New Roman"/>
          <w:sz w:val="24"/>
          <w:szCs w:val="24"/>
        </w:rPr>
      </w:pPr>
      <w:r w:rsidRPr="006F0330">
        <w:rPr>
          <w:rFonts w:ascii="Times New Roman" w:hAnsi="Times New Roman" w:cs="Times New Roman"/>
          <w:sz w:val="24"/>
          <w:szCs w:val="24"/>
        </w:rPr>
        <w:t xml:space="preserve">Contractors failing to adhere to safe work practices will be asked to terminate their work until they </w:t>
      </w:r>
      <w:r w:rsidR="00E2101C" w:rsidRPr="006F0330">
        <w:rPr>
          <w:rFonts w:ascii="Times New Roman" w:hAnsi="Times New Roman" w:cs="Times New Roman"/>
          <w:sz w:val="24"/>
          <w:szCs w:val="24"/>
        </w:rPr>
        <w:t>comply with</w:t>
      </w:r>
      <w:r w:rsidRPr="006F0330">
        <w:rPr>
          <w:rFonts w:ascii="Times New Roman" w:hAnsi="Times New Roman" w:cs="Times New Roman"/>
          <w:sz w:val="24"/>
          <w:szCs w:val="24"/>
        </w:rPr>
        <w:t xml:space="preserve"> our requirements.</w:t>
      </w:r>
    </w:p>
    <w:p w:rsidR="001D3A05" w:rsidRDefault="001D3A05" w:rsidP="0006335E">
      <w:pPr>
        <w:rPr>
          <w:rFonts w:ascii="Times New Roman" w:hAnsi="Times New Roman" w:cs="Times New Roman"/>
          <w:sz w:val="24"/>
          <w:szCs w:val="24"/>
        </w:rPr>
      </w:pPr>
    </w:p>
    <w:p w:rsidR="0006335E" w:rsidRPr="001D3A05" w:rsidRDefault="001D3A05" w:rsidP="0006335E">
      <w:pPr>
        <w:rPr>
          <w:rFonts w:ascii="Times New Roman" w:hAnsi="Times New Roman" w:cs="Times New Roman"/>
          <w:b/>
          <w:sz w:val="24"/>
          <w:szCs w:val="24"/>
        </w:rPr>
      </w:pPr>
      <w:r w:rsidRPr="001D3A05">
        <w:rPr>
          <w:rFonts w:ascii="Times New Roman" w:hAnsi="Times New Roman" w:cs="Times New Roman"/>
          <w:b/>
          <w:sz w:val="24"/>
          <w:szCs w:val="24"/>
        </w:rPr>
        <w:t>Responsibilities</w:t>
      </w:r>
    </w:p>
    <w:p w:rsidR="000403EC" w:rsidRDefault="00E2101C" w:rsidP="0006335E">
      <w:pPr>
        <w:rPr>
          <w:rFonts w:ascii="Times New Roman" w:hAnsi="Times New Roman" w:cs="Times New Roman"/>
          <w:sz w:val="24"/>
          <w:szCs w:val="24"/>
        </w:rPr>
      </w:pPr>
      <w:r>
        <w:rPr>
          <w:rFonts w:ascii="Times New Roman" w:hAnsi="Times New Roman" w:cs="Times New Roman"/>
          <w:sz w:val="24"/>
          <w:szCs w:val="24"/>
        </w:rPr>
        <w:t>Program Administrator responsibilities include:</w:t>
      </w:r>
    </w:p>
    <w:p w:rsidR="00E2101C" w:rsidRDefault="00E2101C" w:rsidP="00E2101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Implement our written Forklift </w:t>
      </w:r>
      <w:r w:rsidR="00AB0975">
        <w:rPr>
          <w:rFonts w:ascii="Times New Roman" w:hAnsi="Times New Roman" w:cs="Times New Roman"/>
          <w:sz w:val="24"/>
          <w:szCs w:val="24"/>
        </w:rPr>
        <w:t xml:space="preserve">Safety </w:t>
      </w:r>
      <w:r>
        <w:rPr>
          <w:rFonts w:ascii="Times New Roman" w:hAnsi="Times New Roman" w:cs="Times New Roman"/>
          <w:sz w:val="24"/>
          <w:szCs w:val="24"/>
        </w:rPr>
        <w:t>Program;</w:t>
      </w:r>
    </w:p>
    <w:p w:rsidR="00E2101C" w:rsidRDefault="00E2101C" w:rsidP="00E2101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Coordinate forklift training and certification;</w:t>
      </w:r>
    </w:p>
    <w:p w:rsidR="00E2101C" w:rsidRDefault="00267BF7" w:rsidP="00E2101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Maintain training documentation</w:t>
      </w:r>
      <w:r w:rsidR="00AB0975">
        <w:rPr>
          <w:rFonts w:ascii="Times New Roman" w:hAnsi="Times New Roman" w:cs="Times New Roman"/>
          <w:sz w:val="24"/>
          <w:szCs w:val="24"/>
        </w:rPr>
        <w:t>;</w:t>
      </w:r>
    </w:p>
    <w:p w:rsidR="00E2101C" w:rsidRPr="00E2101C" w:rsidRDefault="00E2101C" w:rsidP="00E2101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Review the </w:t>
      </w:r>
      <w:r w:rsidR="004B18BC">
        <w:rPr>
          <w:rFonts w:ascii="Times New Roman" w:hAnsi="Times New Roman" w:cs="Times New Roman"/>
          <w:sz w:val="24"/>
          <w:szCs w:val="24"/>
        </w:rPr>
        <w:t>effectiveness of our</w:t>
      </w:r>
      <w:r>
        <w:rPr>
          <w:rFonts w:ascii="Times New Roman" w:hAnsi="Times New Roman" w:cs="Times New Roman"/>
          <w:sz w:val="24"/>
          <w:szCs w:val="24"/>
        </w:rPr>
        <w:t xml:space="preserve"> program at least annually</w:t>
      </w:r>
      <w:r w:rsidR="00402970">
        <w:rPr>
          <w:rFonts w:ascii="Times New Roman" w:hAnsi="Times New Roman" w:cs="Times New Roman"/>
          <w:sz w:val="24"/>
          <w:szCs w:val="24"/>
        </w:rPr>
        <w:t xml:space="preserve"> and implement steps for program improvement</w:t>
      </w:r>
      <w:r>
        <w:rPr>
          <w:rFonts w:ascii="Times New Roman" w:hAnsi="Times New Roman" w:cs="Times New Roman"/>
          <w:sz w:val="24"/>
          <w:szCs w:val="24"/>
        </w:rPr>
        <w:t>.</w:t>
      </w:r>
    </w:p>
    <w:p w:rsidR="0006335E" w:rsidRDefault="001D3A05" w:rsidP="0006335E">
      <w:pPr>
        <w:rPr>
          <w:rFonts w:ascii="Times New Roman" w:hAnsi="Times New Roman" w:cs="Times New Roman"/>
          <w:sz w:val="24"/>
          <w:szCs w:val="24"/>
        </w:rPr>
      </w:pPr>
      <w:r>
        <w:rPr>
          <w:rFonts w:ascii="Times New Roman" w:hAnsi="Times New Roman" w:cs="Times New Roman"/>
          <w:sz w:val="24"/>
          <w:szCs w:val="24"/>
        </w:rPr>
        <w:t>Supervisors are</w:t>
      </w:r>
      <w:r w:rsidR="004865A1">
        <w:rPr>
          <w:rFonts w:ascii="Times New Roman" w:hAnsi="Times New Roman" w:cs="Times New Roman"/>
          <w:sz w:val="24"/>
          <w:szCs w:val="24"/>
        </w:rPr>
        <w:t xml:space="preserve"> required to ensure that their forklift operators:</w:t>
      </w:r>
    </w:p>
    <w:p w:rsidR="00BA23FE" w:rsidRDefault="004865A1" w:rsidP="00BA23F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Are certified</w:t>
      </w:r>
      <w:r w:rsidR="00E2101C">
        <w:rPr>
          <w:rFonts w:ascii="Times New Roman" w:hAnsi="Times New Roman" w:cs="Times New Roman"/>
          <w:sz w:val="24"/>
          <w:szCs w:val="24"/>
        </w:rPr>
        <w:t xml:space="preserve"> for the type of forklift they are operating.</w:t>
      </w:r>
    </w:p>
    <w:p w:rsidR="004B18BC" w:rsidRDefault="004B18BC" w:rsidP="004B18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Operate forklifts in a safe manner at all times</w:t>
      </w:r>
      <w:r w:rsidR="00625FA1">
        <w:rPr>
          <w:rFonts w:ascii="Times New Roman" w:hAnsi="Times New Roman" w:cs="Times New Roman"/>
          <w:sz w:val="24"/>
          <w:szCs w:val="24"/>
        </w:rPr>
        <w:t xml:space="preserve">. Supervisors must provide </w:t>
      </w:r>
      <w:r w:rsidR="00402970">
        <w:rPr>
          <w:rFonts w:ascii="Times New Roman" w:hAnsi="Times New Roman" w:cs="Times New Roman"/>
          <w:sz w:val="24"/>
          <w:szCs w:val="24"/>
        </w:rPr>
        <w:t>timely</w:t>
      </w:r>
      <w:r w:rsidR="00625FA1">
        <w:rPr>
          <w:rFonts w:ascii="Times New Roman" w:hAnsi="Times New Roman" w:cs="Times New Roman"/>
          <w:sz w:val="24"/>
          <w:szCs w:val="24"/>
        </w:rPr>
        <w:t xml:space="preserve"> feedback to operators to ensure forklifts are operated safely.</w:t>
      </w:r>
    </w:p>
    <w:p w:rsidR="00625FA1" w:rsidRDefault="00625FA1" w:rsidP="004B18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Ensure that forklifts are properly inspected and maintained in a safe operating condition.</w:t>
      </w:r>
    </w:p>
    <w:p w:rsidR="00351FB0" w:rsidRDefault="00351FB0" w:rsidP="004B18B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Review operator pre-operation inspection sheets daily and turn them in to our mechanic.</w:t>
      </w:r>
    </w:p>
    <w:p w:rsidR="00BA23FE" w:rsidRDefault="00BA23FE" w:rsidP="00E2101C">
      <w:pPr>
        <w:pStyle w:val="ListParagraph"/>
        <w:rPr>
          <w:rFonts w:ascii="Times New Roman" w:hAnsi="Times New Roman" w:cs="Times New Roman"/>
          <w:sz w:val="24"/>
          <w:szCs w:val="24"/>
        </w:rPr>
      </w:pPr>
    </w:p>
    <w:p w:rsidR="00351FB0" w:rsidRDefault="00351FB0" w:rsidP="00E2101C">
      <w:pPr>
        <w:pStyle w:val="ListParagraph"/>
        <w:rPr>
          <w:rFonts w:ascii="Times New Roman" w:hAnsi="Times New Roman" w:cs="Times New Roman"/>
          <w:sz w:val="24"/>
          <w:szCs w:val="24"/>
        </w:rPr>
      </w:pPr>
    </w:p>
    <w:p w:rsidR="009A5A2A" w:rsidRDefault="000403EC" w:rsidP="00BA23FE">
      <w:pPr>
        <w:rPr>
          <w:rFonts w:ascii="Times New Roman" w:hAnsi="Times New Roman" w:cs="Times New Roman"/>
          <w:sz w:val="24"/>
          <w:szCs w:val="24"/>
        </w:rPr>
      </w:pPr>
      <w:r>
        <w:rPr>
          <w:rFonts w:ascii="Times New Roman" w:hAnsi="Times New Roman" w:cs="Times New Roman"/>
          <w:sz w:val="24"/>
          <w:szCs w:val="24"/>
        </w:rPr>
        <w:lastRenderedPageBreak/>
        <w:t xml:space="preserve">Forklift </w:t>
      </w:r>
      <w:r w:rsidR="00BA23FE" w:rsidRPr="00BA23FE">
        <w:rPr>
          <w:rFonts w:ascii="Times New Roman" w:hAnsi="Times New Roman" w:cs="Times New Roman"/>
          <w:sz w:val="24"/>
          <w:szCs w:val="24"/>
        </w:rPr>
        <w:t xml:space="preserve">operators are </w:t>
      </w:r>
      <w:r w:rsidR="009A5A2A">
        <w:rPr>
          <w:rFonts w:ascii="Times New Roman" w:hAnsi="Times New Roman" w:cs="Times New Roman"/>
          <w:sz w:val="24"/>
          <w:szCs w:val="24"/>
        </w:rPr>
        <w:t>responsible for:</w:t>
      </w:r>
    </w:p>
    <w:p w:rsidR="00BA23FE" w:rsidRDefault="009A5A2A" w:rsidP="009A5A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O</w:t>
      </w:r>
      <w:r w:rsidR="00BA23FE" w:rsidRPr="009A5A2A">
        <w:rPr>
          <w:rFonts w:ascii="Times New Roman" w:hAnsi="Times New Roman" w:cs="Times New Roman"/>
          <w:sz w:val="24"/>
          <w:szCs w:val="24"/>
        </w:rPr>
        <w:t>perat</w:t>
      </w:r>
      <w:r>
        <w:rPr>
          <w:rFonts w:ascii="Times New Roman" w:hAnsi="Times New Roman" w:cs="Times New Roman"/>
          <w:sz w:val="24"/>
          <w:szCs w:val="24"/>
        </w:rPr>
        <w:t>ing</w:t>
      </w:r>
      <w:r w:rsidR="00BA23FE" w:rsidRPr="009A5A2A">
        <w:rPr>
          <w:rFonts w:ascii="Times New Roman" w:hAnsi="Times New Roman" w:cs="Times New Roman"/>
          <w:sz w:val="24"/>
          <w:szCs w:val="24"/>
        </w:rPr>
        <w:t xml:space="preserve"> forklift</w:t>
      </w:r>
      <w:r w:rsidR="00B86900">
        <w:rPr>
          <w:rFonts w:ascii="Times New Roman" w:hAnsi="Times New Roman" w:cs="Times New Roman"/>
          <w:sz w:val="24"/>
          <w:szCs w:val="24"/>
        </w:rPr>
        <w:t>s in a safe manner at all times; never under the influence of drugs/alcohol.</w:t>
      </w:r>
    </w:p>
    <w:p w:rsidR="009A5A2A" w:rsidRDefault="009A5A2A" w:rsidP="009A5A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Inspecting their forklift at the beginning of each work shift</w:t>
      </w:r>
      <w:r w:rsidR="00625FA1">
        <w:rPr>
          <w:rFonts w:ascii="Times New Roman" w:hAnsi="Times New Roman" w:cs="Times New Roman"/>
          <w:sz w:val="24"/>
          <w:szCs w:val="24"/>
        </w:rPr>
        <w:t xml:space="preserve"> and completing a pre-operation inspection report</w:t>
      </w:r>
      <w:r>
        <w:rPr>
          <w:rFonts w:ascii="Times New Roman" w:hAnsi="Times New Roman" w:cs="Times New Roman"/>
          <w:sz w:val="24"/>
          <w:szCs w:val="24"/>
        </w:rPr>
        <w:t>.</w:t>
      </w:r>
    </w:p>
    <w:p w:rsidR="009A5A2A" w:rsidRDefault="009A5A2A" w:rsidP="009A5A2A">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Reporting forklift defects and/or maintenance needs to their supervisors</w:t>
      </w:r>
      <w:r w:rsidR="00AB0975">
        <w:rPr>
          <w:rFonts w:ascii="Times New Roman" w:hAnsi="Times New Roman" w:cs="Times New Roman"/>
          <w:sz w:val="24"/>
          <w:szCs w:val="24"/>
        </w:rPr>
        <w:t xml:space="preserve"> and maintenance</w:t>
      </w:r>
      <w:r>
        <w:rPr>
          <w:rFonts w:ascii="Times New Roman" w:hAnsi="Times New Roman" w:cs="Times New Roman"/>
          <w:sz w:val="24"/>
          <w:szCs w:val="24"/>
        </w:rPr>
        <w:t xml:space="preserve"> immediately.</w:t>
      </w:r>
    </w:p>
    <w:p w:rsidR="00F231D2" w:rsidRPr="00B86900" w:rsidRDefault="000403EC" w:rsidP="00B8690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Reporting all incidents including accidents, near misses, falling stacks</w:t>
      </w:r>
      <w:r w:rsidR="00E753FA">
        <w:rPr>
          <w:rFonts w:ascii="Times New Roman" w:hAnsi="Times New Roman" w:cs="Times New Roman"/>
          <w:sz w:val="24"/>
          <w:szCs w:val="24"/>
        </w:rPr>
        <w:t>, and spilled loads</w:t>
      </w:r>
      <w:r w:rsidR="00665EFE">
        <w:rPr>
          <w:rFonts w:ascii="Times New Roman" w:hAnsi="Times New Roman" w:cs="Times New Roman"/>
          <w:sz w:val="24"/>
          <w:szCs w:val="24"/>
        </w:rPr>
        <w:t xml:space="preserve"> to their supervisor immediately</w:t>
      </w:r>
      <w:r>
        <w:rPr>
          <w:rFonts w:ascii="Times New Roman" w:hAnsi="Times New Roman" w:cs="Times New Roman"/>
          <w:sz w:val="24"/>
          <w:szCs w:val="24"/>
        </w:rPr>
        <w:t>.</w:t>
      </w:r>
      <w:r w:rsidR="00F231D2" w:rsidRPr="00F231D2">
        <w:rPr>
          <w:rFonts w:ascii="Times New Roman" w:hAnsi="Times New Roman" w:cs="Times New Roman"/>
          <w:sz w:val="24"/>
          <w:szCs w:val="24"/>
        </w:rPr>
        <w:t xml:space="preserve"> </w:t>
      </w:r>
    </w:p>
    <w:p w:rsidR="00B86900" w:rsidRDefault="00B86900" w:rsidP="00B86900">
      <w:pPr>
        <w:rPr>
          <w:rFonts w:ascii="Times New Roman" w:hAnsi="Times New Roman" w:cs="Times New Roman"/>
          <w:b/>
          <w:sz w:val="24"/>
          <w:szCs w:val="24"/>
        </w:rPr>
      </w:pPr>
    </w:p>
    <w:p w:rsidR="00B86900" w:rsidRPr="00B86900" w:rsidRDefault="00B86900" w:rsidP="00B86900">
      <w:pPr>
        <w:rPr>
          <w:rFonts w:ascii="Times New Roman" w:hAnsi="Times New Roman" w:cs="Times New Roman"/>
          <w:b/>
          <w:sz w:val="24"/>
          <w:szCs w:val="24"/>
        </w:rPr>
      </w:pPr>
      <w:r w:rsidRPr="00B86900">
        <w:rPr>
          <w:rFonts w:ascii="Times New Roman" w:hAnsi="Times New Roman" w:cs="Times New Roman"/>
          <w:b/>
          <w:sz w:val="24"/>
          <w:szCs w:val="24"/>
        </w:rPr>
        <w:t>Incident Reporting</w:t>
      </w:r>
    </w:p>
    <w:p w:rsidR="00B86900" w:rsidRPr="00B86900" w:rsidRDefault="00B86900" w:rsidP="00B86900">
      <w:pPr>
        <w:pStyle w:val="ListParagraph"/>
        <w:numPr>
          <w:ilvl w:val="0"/>
          <w:numId w:val="5"/>
        </w:numPr>
        <w:rPr>
          <w:rFonts w:ascii="Times New Roman" w:hAnsi="Times New Roman" w:cs="Times New Roman"/>
          <w:sz w:val="24"/>
          <w:szCs w:val="24"/>
        </w:rPr>
      </w:pPr>
      <w:r w:rsidRPr="00B86900">
        <w:rPr>
          <w:rFonts w:ascii="Times New Roman" w:hAnsi="Times New Roman" w:cs="Times New Roman"/>
          <w:sz w:val="24"/>
          <w:szCs w:val="24"/>
        </w:rPr>
        <w:t>All incidents are to be reported to supervisors immediately. This includes accidents, near misses, and leaning or falling stacks of materials</w:t>
      </w:r>
      <w:r w:rsidR="00402970">
        <w:rPr>
          <w:rFonts w:ascii="Times New Roman" w:hAnsi="Times New Roman" w:cs="Times New Roman"/>
          <w:sz w:val="24"/>
          <w:szCs w:val="24"/>
        </w:rPr>
        <w:t xml:space="preserve"> and spilled loads</w:t>
      </w:r>
      <w:r w:rsidRPr="00B86900">
        <w:rPr>
          <w:rFonts w:ascii="Times New Roman" w:hAnsi="Times New Roman" w:cs="Times New Roman"/>
          <w:sz w:val="24"/>
          <w:szCs w:val="24"/>
        </w:rPr>
        <w:t xml:space="preserve">. </w:t>
      </w:r>
    </w:p>
    <w:p w:rsidR="00B86900" w:rsidRPr="00B86900" w:rsidRDefault="00B86900" w:rsidP="00B86900">
      <w:pPr>
        <w:pStyle w:val="ListParagraph"/>
        <w:numPr>
          <w:ilvl w:val="0"/>
          <w:numId w:val="5"/>
        </w:numPr>
        <w:rPr>
          <w:rFonts w:ascii="Times New Roman" w:hAnsi="Times New Roman" w:cs="Times New Roman"/>
          <w:sz w:val="24"/>
          <w:szCs w:val="24"/>
        </w:rPr>
      </w:pPr>
      <w:r w:rsidRPr="00B86900">
        <w:rPr>
          <w:rFonts w:ascii="Times New Roman" w:hAnsi="Times New Roman" w:cs="Times New Roman"/>
          <w:sz w:val="24"/>
          <w:szCs w:val="24"/>
        </w:rPr>
        <w:t>Forklift operators who are observed operating a forklift in an unsafe manner or are involved in an accident or serious near miss may be subjected to drug/alcohol testing per our Drug/Alcohol Policy.</w:t>
      </w:r>
    </w:p>
    <w:p w:rsidR="001D3A05" w:rsidRDefault="001D3A05" w:rsidP="0006335E">
      <w:pPr>
        <w:rPr>
          <w:rFonts w:ascii="Times New Roman" w:hAnsi="Times New Roman" w:cs="Times New Roman"/>
          <w:b/>
          <w:sz w:val="24"/>
          <w:szCs w:val="24"/>
        </w:rPr>
      </w:pPr>
    </w:p>
    <w:p w:rsidR="0006335E" w:rsidRDefault="0006335E" w:rsidP="0006335E">
      <w:pPr>
        <w:rPr>
          <w:rFonts w:ascii="Times New Roman" w:hAnsi="Times New Roman" w:cs="Times New Roman"/>
          <w:b/>
          <w:sz w:val="24"/>
          <w:szCs w:val="24"/>
        </w:rPr>
      </w:pPr>
      <w:r w:rsidRPr="001D3A05">
        <w:rPr>
          <w:rFonts w:ascii="Times New Roman" w:hAnsi="Times New Roman" w:cs="Times New Roman"/>
          <w:b/>
          <w:sz w:val="24"/>
          <w:szCs w:val="24"/>
        </w:rPr>
        <w:t xml:space="preserve">Operator Training </w:t>
      </w:r>
    </w:p>
    <w:p w:rsidR="004865A1" w:rsidRDefault="004865A1" w:rsidP="004865A1">
      <w:pPr>
        <w:pStyle w:val="Default"/>
        <w:rPr>
          <w:sz w:val="23"/>
          <w:szCs w:val="23"/>
        </w:rPr>
      </w:pPr>
      <w:r>
        <w:rPr>
          <w:sz w:val="23"/>
          <w:szCs w:val="23"/>
        </w:rPr>
        <w:t xml:space="preserve">Operator training, evaluation and certification shall be conducted by designated personnel who have the knowledge, training and experience to train powered industrial truck operators and evaluate their proficiency. </w:t>
      </w:r>
      <w:r w:rsidR="00E74CAB">
        <w:rPr>
          <w:sz w:val="23"/>
          <w:szCs w:val="23"/>
        </w:rPr>
        <w:t>Training shall be documented using the</w:t>
      </w:r>
      <w:r w:rsidR="00A6476C">
        <w:rPr>
          <w:sz w:val="23"/>
          <w:szCs w:val="23"/>
        </w:rPr>
        <w:t xml:space="preserve"> Forklift Operator Eval</w:t>
      </w:r>
      <w:r w:rsidR="00E74CAB">
        <w:rPr>
          <w:sz w:val="23"/>
          <w:szCs w:val="23"/>
        </w:rPr>
        <w:t>uation Form found in Appendix A</w:t>
      </w:r>
      <w:r w:rsidR="00A6476C">
        <w:rPr>
          <w:sz w:val="23"/>
          <w:szCs w:val="23"/>
        </w:rPr>
        <w:t>.</w:t>
      </w:r>
    </w:p>
    <w:p w:rsidR="004865A1" w:rsidRDefault="004865A1" w:rsidP="004865A1">
      <w:pPr>
        <w:pStyle w:val="Default"/>
        <w:rPr>
          <w:sz w:val="23"/>
          <w:szCs w:val="23"/>
        </w:rPr>
      </w:pPr>
    </w:p>
    <w:p w:rsidR="001D3A05" w:rsidRDefault="001D3A05" w:rsidP="000817B9">
      <w:pPr>
        <w:pStyle w:val="ListParagraph"/>
        <w:numPr>
          <w:ilvl w:val="0"/>
          <w:numId w:val="9"/>
        </w:numPr>
        <w:rPr>
          <w:rFonts w:ascii="Times New Roman" w:hAnsi="Times New Roman" w:cs="Times New Roman"/>
          <w:sz w:val="24"/>
          <w:szCs w:val="24"/>
        </w:rPr>
      </w:pPr>
      <w:r w:rsidRPr="001D3A05">
        <w:rPr>
          <w:rFonts w:ascii="Times New Roman" w:hAnsi="Times New Roman" w:cs="Times New Roman"/>
          <w:sz w:val="24"/>
          <w:szCs w:val="24"/>
        </w:rPr>
        <w:t>Initial Training</w:t>
      </w:r>
    </w:p>
    <w:p w:rsidR="00F85A4C" w:rsidRDefault="00AB0975" w:rsidP="00F85A4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Trainees may </w:t>
      </w:r>
      <w:r w:rsidR="006A37B1">
        <w:rPr>
          <w:rFonts w:ascii="Times New Roman" w:hAnsi="Times New Roman" w:cs="Times New Roman"/>
          <w:sz w:val="24"/>
          <w:szCs w:val="24"/>
        </w:rPr>
        <w:t xml:space="preserve">operate a forklift </w:t>
      </w:r>
      <w:r>
        <w:rPr>
          <w:rFonts w:ascii="Times New Roman" w:hAnsi="Times New Roman" w:cs="Times New Roman"/>
          <w:sz w:val="24"/>
          <w:szCs w:val="24"/>
        </w:rPr>
        <w:t xml:space="preserve">only </w:t>
      </w:r>
      <w:r w:rsidR="006A37B1">
        <w:rPr>
          <w:rFonts w:ascii="Times New Roman" w:hAnsi="Times New Roman" w:cs="Times New Roman"/>
          <w:sz w:val="24"/>
          <w:szCs w:val="24"/>
        </w:rPr>
        <w:t>under the direct supervision of persons who have the knowledge, training, and experience to train operators and evaluate their competence; and where such operation does not endanger the trainee or other employees.</w:t>
      </w:r>
    </w:p>
    <w:p w:rsidR="00A002CA" w:rsidRDefault="00A002CA" w:rsidP="000817B9">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Training shall consist of a combination of:</w:t>
      </w:r>
    </w:p>
    <w:p w:rsidR="00A002CA" w:rsidRDefault="00A002CA" w:rsidP="00A002CA">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 xml:space="preserve">classroom training (forklift safety, inspection, proper equipment operation, </w:t>
      </w:r>
      <w:r w:rsidR="00A6476C">
        <w:rPr>
          <w:rFonts w:ascii="Times New Roman" w:hAnsi="Times New Roman" w:cs="Times New Roman"/>
          <w:sz w:val="24"/>
          <w:szCs w:val="24"/>
        </w:rPr>
        <w:t xml:space="preserve">review of the operators manual, </w:t>
      </w:r>
      <w:r>
        <w:rPr>
          <w:rFonts w:ascii="Times New Roman" w:hAnsi="Times New Roman" w:cs="Times New Roman"/>
          <w:sz w:val="24"/>
          <w:szCs w:val="24"/>
        </w:rPr>
        <w:t xml:space="preserve">hazards and special conditions), </w:t>
      </w:r>
    </w:p>
    <w:p w:rsidR="00A002CA" w:rsidRDefault="00A002CA" w:rsidP="00A002CA">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practical training (facility tour</w:t>
      </w:r>
      <w:r w:rsidR="00E74CAB">
        <w:rPr>
          <w:rFonts w:ascii="Times New Roman" w:hAnsi="Times New Roman" w:cs="Times New Roman"/>
          <w:sz w:val="24"/>
          <w:szCs w:val="24"/>
        </w:rPr>
        <w:t xml:space="preserve"> including mechanic shop, oil room, site specific hazard;</w:t>
      </w:r>
      <w:r>
        <w:rPr>
          <w:rFonts w:ascii="Times New Roman" w:hAnsi="Times New Roman" w:cs="Times New Roman"/>
          <w:sz w:val="24"/>
          <w:szCs w:val="24"/>
        </w:rPr>
        <w:t xml:space="preserve"> pre-operation inspection, controls/instruments/warnings, refueling and recharging), and </w:t>
      </w:r>
    </w:p>
    <w:p w:rsidR="00A002CA" w:rsidRPr="00A002CA" w:rsidRDefault="00A002CA" w:rsidP="00A002CA">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evaluation of the operator’s performance in the workplace (driving test).</w:t>
      </w:r>
      <w:r w:rsidR="00A6476C">
        <w:rPr>
          <w:rFonts w:ascii="Times New Roman" w:hAnsi="Times New Roman" w:cs="Times New Roman"/>
          <w:sz w:val="24"/>
          <w:szCs w:val="24"/>
        </w:rPr>
        <w:t xml:space="preserve"> </w:t>
      </w:r>
    </w:p>
    <w:p w:rsidR="00AB0975" w:rsidRDefault="007851C4" w:rsidP="000817B9">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 xml:space="preserve">Training </w:t>
      </w:r>
      <w:r w:rsidR="00A002CA">
        <w:rPr>
          <w:rFonts w:ascii="Times New Roman" w:hAnsi="Times New Roman" w:cs="Times New Roman"/>
          <w:sz w:val="24"/>
          <w:szCs w:val="24"/>
        </w:rPr>
        <w:t>program content is outlined in OSHA’s 1910.178(l)(3)(i &amp; ii)</w:t>
      </w:r>
      <w:r w:rsidR="00402970">
        <w:rPr>
          <w:rFonts w:ascii="Times New Roman" w:hAnsi="Times New Roman" w:cs="Times New Roman"/>
          <w:sz w:val="24"/>
          <w:szCs w:val="24"/>
        </w:rPr>
        <w:t>.</w:t>
      </w:r>
    </w:p>
    <w:p w:rsidR="00A071BD" w:rsidRPr="00A002CA" w:rsidRDefault="00A071BD" w:rsidP="00A002CA">
      <w:pPr>
        <w:pStyle w:val="ListParagraph"/>
        <w:ind w:left="2160"/>
        <w:rPr>
          <w:rFonts w:ascii="Times New Roman" w:hAnsi="Times New Roman" w:cs="Times New Roman"/>
          <w:sz w:val="24"/>
          <w:szCs w:val="24"/>
        </w:rPr>
      </w:pPr>
    </w:p>
    <w:p w:rsidR="001D3A05" w:rsidRDefault="001D3A05" w:rsidP="000817B9">
      <w:pPr>
        <w:pStyle w:val="ListParagraph"/>
        <w:numPr>
          <w:ilvl w:val="0"/>
          <w:numId w:val="9"/>
        </w:numPr>
        <w:rPr>
          <w:rFonts w:ascii="Times New Roman" w:hAnsi="Times New Roman" w:cs="Times New Roman"/>
          <w:sz w:val="24"/>
          <w:szCs w:val="24"/>
        </w:rPr>
      </w:pPr>
      <w:r w:rsidRPr="001D3A05">
        <w:rPr>
          <w:rFonts w:ascii="Times New Roman" w:hAnsi="Times New Roman" w:cs="Times New Roman"/>
          <w:sz w:val="24"/>
          <w:szCs w:val="24"/>
        </w:rPr>
        <w:t>Re</w:t>
      </w:r>
      <w:r w:rsidR="00175032">
        <w:rPr>
          <w:rFonts w:ascii="Times New Roman" w:hAnsi="Times New Roman" w:cs="Times New Roman"/>
          <w:sz w:val="24"/>
          <w:szCs w:val="24"/>
        </w:rPr>
        <w:t>training/Re</w:t>
      </w:r>
      <w:r w:rsidRPr="001D3A05">
        <w:rPr>
          <w:rFonts w:ascii="Times New Roman" w:hAnsi="Times New Roman" w:cs="Times New Roman"/>
          <w:sz w:val="24"/>
          <w:szCs w:val="24"/>
        </w:rPr>
        <w:t>certification</w:t>
      </w:r>
    </w:p>
    <w:p w:rsidR="00FC53D3" w:rsidRDefault="00175032" w:rsidP="00F85A4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Recertification must be completed at least every three years.</w:t>
      </w:r>
      <w:r w:rsidR="00FC53D3">
        <w:rPr>
          <w:rFonts w:ascii="Times New Roman" w:hAnsi="Times New Roman" w:cs="Times New Roman"/>
          <w:sz w:val="24"/>
          <w:szCs w:val="24"/>
        </w:rPr>
        <w:t xml:space="preserve"> </w:t>
      </w:r>
    </w:p>
    <w:p w:rsidR="00F85A4C" w:rsidRDefault="00FC53D3" w:rsidP="00F85A4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Recertification shall</w:t>
      </w:r>
      <w:r w:rsidR="00AB0975">
        <w:rPr>
          <w:rFonts w:ascii="Times New Roman" w:hAnsi="Times New Roman" w:cs="Times New Roman"/>
          <w:sz w:val="24"/>
          <w:szCs w:val="24"/>
        </w:rPr>
        <w:t>,</w:t>
      </w:r>
      <w:r>
        <w:rPr>
          <w:rFonts w:ascii="Times New Roman" w:hAnsi="Times New Roman" w:cs="Times New Roman"/>
          <w:sz w:val="24"/>
          <w:szCs w:val="24"/>
        </w:rPr>
        <w:t xml:space="preserve"> </w:t>
      </w:r>
      <w:r w:rsidR="00AB0975">
        <w:rPr>
          <w:rFonts w:ascii="Times New Roman" w:hAnsi="Times New Roman" w:cs="Times New Roman"/>
          <w:sz w:val="24"/>
          <w:szCs w:val="24"/>
        </w:rPr>
        <w:t xml:space="preserve">at a minimum, </w:t>
      </w:r>
      <w:r>
        <w:rPr>
          <w:rFonts w:ascii="Times New Roman" w:hAnsi="Times New Roman" w:cs="Times New Roman"/>
          <w:sz w:val="24"/>
          <w:szCs w:val="24"/>
        </w:rPr>
        <w:t>include:</w:t>
      </w:r>
    </w:p>
    <w:p w:rsidR="00FC53D3" w:rsidRDefault="00FC53D3" w:rsidP="00FC53D3">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lastRenderedPageBreak/>
        <w:t>A review of recent forklift incidents.</w:t>
      </w:r>
    </w:p>
    <w:p w:rsidR="00FC53D3" w:rsidRDefault="00FC53D3" w:rsidP="00FC53D3">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A discussion of any forklift related issues.</w:t>
      </w:r>
    </w:p>
    <w:p w:rsidR="00FC53D3" w:rsidRDefault="00F231D2" w:rsidP="00FC53D3">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Driving</w:t>
      </w:r>
      <w:r w:rsidR="00FC53D3">
        <w:rPr>
          <w:rFonts w:ascii="Times New Roman" w:hAnsi="Times New Roman" w:cs="Times New Roman"/>
          <w:sz w:val="24"/>
          <w:szCs w:val="24"/>
        </w:rPr>
        <w:t xml:space="preserve"> test</w:t>
      </w:r>
      <w:r w:rsidR="006F0330">
        <w:rPr>
          <w:rFonts w:ascii="Times New Roman" w:hAnsi="Times New Roman" w:cs="Times New Roman"/>
          <w:sz w:val="24"/>
          <w:szCs w:val="24"/>
        </w:rPr>
        <w:t xml:space="preserve">. </w:t>
      </w:r>
    </w:p>
    <w:p w:rsidR="00FC53D3" w:rsidRDefault="00FC53D3" w:rsidP="00FC53D3">
      <w:pPr>
        <w:pStyle w:val="ListParagraph"/>
        <w:ind w:left="1440"/>
        <w:rPr>
          <w:rFonts w:ascii="Times New Roman" w:hAnsi="Times New Roman" w:cs="Times New Roman"/>
          <w:sz w:val="24"/>
          <w:szCs w:val="24"/>
        </w:rPr>
      </w:pPr>
    </w:p>
    <w:p w:rsidR="00175032" w:rsidRDefault="00175032" w:rsidP="00F85A4C">
      <w:pPr>
        <w:pStyle w:val="ListParagraph"/>
        <w:numPr>
          <w:ilvl w:val="1"/>
          <w:numId w:val="9"/>
        </w:numPr>
        <w:rPr>
          <w:rFonts w:ascii="Times New Roman" w:hAnsi="Times New Roman" w:cs="Times New Roman"/>
          <w:sz w:val="24"/>
          <w:szCs w:val="24"/>
        </w:rPr>
      </w:pPr>
      <w:r>
        <w:rPr>
          <w:rFonts w:ascii="Times New Roman" w:hAnsi="Times New Roman" w:cs="Times New Roman"/>
          <w:sz w:val="24"/>
          <w:szCs w:val="24"/>
        </w:rPr>
        <w:t>Retraining is required when:</w:t>
      </w:r>
    </w:p>
    <w:p w:rsidR="00175032" w:rsidRDefault="00175032" w:rsidP="00175032">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The operator</w:t>
      </w:r>
      <w:r w:rsidR="00402970">
        <w:rPr>
          <w:rFonts w:ascii="Times New Roman" w:hAnsi="Times New Roman" w:cs="Times New Roman"/>
          <w:sz w:val="24"/>
          <w:szCs w:val="24"/>
        </w:rPr>
        <w:t xml:space="preserve"> has been observed operating a</w:t>
      </w:r>
      <w:r>
        <w:rPr>
          <w:rFonts w:ascii="Times New Roman" w:hAnsi="Times New Roman" w:cs="Times New Roman"/>
          <w:sz w:val="24"/>
          <w:szCs w:val="24"/>
        </w:rPr>
        <w:t xml:space="preserve"> forklift in an unsafe manner; </w:t>
      </w:r>
    </w:p>
    <w:p w:rsidR="00175032" w:rsidRDefault="00175032" w:rsidP="00175032">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The operator has been involved in an accident or near-miss incident;</w:t>
      </w:r>
    </w:p>
    <w:p w:rsidR="00175032" w:rsidRDefault="00175032" w:rsidP="00175032">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The operator has received an evaluation that reveals that the operator is not operating the forklift safely;</w:t>
      </w:r>
    </w:p>
    <w:p w:rsidR="006D2D57" w:rsidRDefault="006D2D57" w:rsidP="00175032">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The operator is assigned to drive a different type of truck; or</w:t>
      </w:r>
    </w:p>
    <w:p w:rsidR="006D2D57" w:rsidRDefault="006D2D57" w:rsidP="00175032">
      <w:pPr>
        <w:pStyle w:val="ListParagraph"/>
        <w:numPr>
          <w:ilvl w:val="2"/>
          <w:numId w:val="9"/>
        </w:numPr>
        <w:rPr>
          <w:rFonts w:ascii="Times New Roman" w:hAnsi="Times New Roman" w:cs="Times New Roman"/>
          <w:sz w:val="24"/>
          <w:szCs w:val="24"/>
        </w:rPr>
      </w:pPr>
      <w:r>
        <w:rPr>
          <w:rFonts w:ascii="Times New Roman" w:hAnsi="Times New Roman" w:cs="Times New Roman"/>
          <w:sz w:val="24"/>
          <w:szCs w:val="24"/>
        </w:rPr>
        <w:t>A condition in the workplace changes in a manner that could affect safe operation of the truck.</w:t>
      </w:r>
    </w:p>
    <w:p w:rsidR="004B789F" w:rsidRDefault="004B789F">
      <w:pPr>
        <w:rPr>
          <w:rFonts w:ascii="Times New Roman" w:hAnsi="Times New Roman" w:cs="Times New Roman"/>
          <w:b/>
          <w:sz w:val="24"/>
          <w:szCs w:val="24"/>
        </w:rPr>
      </w:pPr>
    </w:p>
    <w:p w:rsidR="00606212" w:rsidRDefault="00BA23FE">
      <w:pPr>
        <w:rPr>
          <w:rFonts w:ascii="Times New Roman" w:hAnsi="Times New Roman" w:cs="Times New Roman"/>
          <w:b/>
          <w:sz w:val="24"/>
          <w:szCs w:val="24"/>
        </w:rPr>
      </w:pPr>
      <w:r>
        <w:rPr>
          <w:rFonts w:ascii="Times New Roman" w:hAnsi="Times New Roman" w:cs="Times New Roman"/>
          <w:b/>
          <w:sz w:val="24"/>
          <w:szCs w:val="24"/>
        </w:rPr>
        <w:t>Forklift Operation</w:t>
      </w:r>
    </w:p>
    <w:p w:rsidR="00BA2FF0" w:rsidRPr="00BA2FF0" w:rsidRDefault="00BA2FF0">
      <w:pPr>
        <w:rPr>
          <w:rFonts w:ascii="Times New Roman" w:hAnsi="Times New Roman" w:cs="Times New Roman"/>
          <w:sz w:val="24"/>
          <w:szCs w:val="24"/>
        </w:rPr>
      </w:pPr>
      <w:r>
        <w:rPr>
          <w:rFonts w:ascii="Times New Roman" w:hAnsi="Times New Roman" w:cs="Times New Roman"/>
          <w:sz w:val="24"/>
          <w:szCs w:val="24"/>
        </w:rPr>
        <w:t>In addition to OSHA regulations covered in our training program this section emphasizes specific areas of concern.</w:t>
      </w:r>
    </w:p>
    <w:p w:rsidR="00BA23FE" w:rsidRDefault="00BA23FE" w:rsidP="00625FA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w:t>
      </w:r>
      <w:r w:rsidR="00BA2FF0">
        <w:rPr>
          <w:rFonts w:ascii="Times New Roman" w:hAnsi="Times New Roman" w:cs="Times New Roman"/>
          <w:sz w:val="24"/>
          <w:szCs w:val="24"/>
        </w:rPr>
        <w:t>re-Operation Inspection</w:t>
      </w:r>
    </w:p>
    <w:p w:rsidR="00BA2FF0" w:rsidRDefault="002551B5" w:rsidP="00BA2FF0">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I</w:t>
      </w:r>
      <w:r w:rsidR="00BA2FF0">
        <w:rPr>
          <w:rFonts w:ascii="Times New Roman" w:hAnsi="Times New Roman" w:cs="Times New Roman"/>
          <w:sz w:val="24"/>
          <w:szCs w:val="24"/>
        </w:rPr>
        <w:t>nspections are to be completed at the start of your shift</w:t>
      </w:r>
      <w:r w:rsidR="00EB079B">
        <w:rPr>
          <w:rFonts w:ascii="Times New Roman" w:hAnsi="Times New Roman" w:cs="Times New Roman"/>
          <w:sz w:val="24"/>
          <w:szCs w:val="24"/>
        </w:rPr>
        <w:t xml:space="preserve"> using a checklist</w:t>
      </w:r>
      <w:r w:rsidR="00351FB0">
        <w:rPr>
          <w:rFonts w:ascii="Times New Roman" w:hAnsi="Times New Roman" w:cs="Times New Roman"/>
          <w:sz w:val="24"/>
          <w:szCs w:val="24"/>
        </w:rPr>
        <w:t xml:space="preserve"> (Appendix B)</w:t>
      </w:r>
      <w:r w:rsidR="00BA2FF0">
        <w:rPr>
          <w:rFonts w:ascii="Times New Roman" w:hAnsi="Times New Roman" w:cs="Times New Roman"/>
          <w:sz w:val="24"/>
          <w:szCs w:val="24"/>
        </w:rPr>
        <w:t>.</w:t>
      </w:r>
      <w:r w:rsidR="00EB079B">
        <w:rPr>
          <w:rFonts w:ascii="Times New Roman" w:hAnsi="Times New Roman" w:cs="Times New Roman"/>
          <w:sz w:val="24"/>
          <w:szCs w:val="24"/>
        </w:rPr>
        <w:t xml:space="preserve"> The checklist is to be turned in to </w:t>
      </w:r>
      <w:r w:rsidR="00351FB0">
        <w:rPr>
          <w:rFonts w:ascii="Times New Roman" w:hAnsi="Times New Roman" w:cs="Times New Roman"/>
          <w:sz w:val="24"/>
          <w:szCs w:val="24"/>
        </w:rPr>
        <w:t>your supervisor</w:t>
      </w:r>
      <w:r w:rsidR="00EB079B">
        <w:rPr>
          <w:rFonts w:ascii="Times New Roman" w:hAnsi="Times New Roman" w:cs="Times New Roman"/>
          <w:sz w:val="24"/>
          <w:szCs w:val="24"/>
        </w:rPr>
        <w:t xml:space="preserve"> daily.</w:t>
      </w:r>
      <w:r w:rsidR="00351FB0">
        <w:rPr>
          <w:rFonts w:ascii="Times New Roman" w:hAnsi="Times New Roman" w:cs="Times New Roman"/>
          <w:sz w:val="24"/>
          <w:szCs w:val="24"/>
        </w:rPr>
        <w:t xml:space="preserve"> </w:t>
      </w:r>
    </w:p>
    <w:p w:rsidR="00BA2FF0" w:rsidRDefault="00BA2FF0" w:rsidP="00BA2FF0">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Unsafe forklifts are to be removed from service</w:t>
      </w:r>
      <w:r w:rsidR="006A37B1">
        <w:rPr>
          <w:rFonts w:ascii="Times New Roman" w:hAnsi="Times New Roman" w:cs="Times New Roman"/>
          <w:sz w:val="24"/>
          <w:szCs w:val="24"/>
        </w:rPr>
        <w:t>, tagged with an out-of-service tag</w:t>
      </w:r>
      <w:r>
        <w:rPr>
          <w:rFonts w:ascii="Times New Roman" w:hAnsi="Times New Roman" w:cs="Times New Roman"/>
          <w:sz w:val="24"/>
          <w:szCs w:val="24"/>
        </w:rPr>
        <w:t xml:space="preserve"> until they are repaired. </w:t>
      </w:r>
    </w:p>
    <w:p w:rsidR="00D36B17" w:rsidRDefault="00C35C0B" w:rsidP="00BA2FF0">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Objects must not be placed over the overhead guard which impair the operators</w:t>
      </w:r>
      <w:r w:rsidR="00AB0975">
        <w:rPr>
          <w:rFonts w:ascii="Times New Roman" w:hAnsi="Times New Roman" w:cs="Times New Roman"/>
          <w:sz w:val="24"/>
          <w:szCs w:val="24"/>
        </w:rPr>
        <w:t>’</w:t>
      </w:r>
      <w:r>
        <w:rPr>
          <w:rFonts w:ascii="Times New Roman" w:hAnsi="Times New Roman" w:cs="Times New Roman"/>
          <w:sz w:val="24"/>
          <w:szCs w:val="24"/>
        </w:rPr>
        <w:t xml:space="preserve"> overhead vision.</w:t>
      </w:r>
    </w:p>
    <w:p w:rsidR="0016133B" w:rsidRDefault="0016133B" w:rsidP="00BA2FF0">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Safety devices such as backup alarms, flashing lights, etc. shall not be disabled.</w:t>
      </w:r>
    </w:p>
    <w:p w:rsidR="00C07635" w:rsidRDefault="00C07635" w:rsidP="00C07635">
      <w:pPr>
        <w:pStyle w:val="ListParagraph"/>
        <w:ind w:left="1440"/>
        <w:rPr>
          <w:rFonts w:ascii="Times New Roman" w:hAnsi="Times New Roman" w:cs="Times New Roman"/>
          <w:sz w:val="24"/>
          <w:szCs w:val="24"/>
        </w:rPr>
      </w:pPr>
    </w:p>
    <w:p w:rsidR="0016133B" w:rsidRDefault="0016133B" w:rsidP="0016133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Operating Procedures</w:t>
      </w:r>
    </w:p>
    <w:p w:rsidR="0016133B" w:rsidRDefault="0016133B" w:rsidP="0016133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Use of </w:t>
      </w:r>
      <w:r w:rsidR="00402970">
        <w:rPr>
          <w:rFonts w:ascii="Times New Roman" w:hAnsi="Times New Roman" w:cs="Times New Roman"/>
          <w:sz w:val="24"/>
          <w:szCs w:val="24"/>
        </w:rPr>
        <w:t xml:space="preserve">a </w:t>
      </w:r>
      <w:r>
        <w:rPr>
          <w:rFonts w:ascii="Times New Roman" w:hAnsi="Times New Roman" w:cs="Times New Roman"/>
          <w:sz w:val="24"/>
          <w:szCs w:val="24"/>
        </w:rPr>
        <w:t>seatbelt is required.</w:t>
      </w:r>
    </w:p>
    <w:p w:rsidR="0016133B" w:rsidRDefault="0016133B" w:rsidP="0016133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No passengers are permitted to ride on forklifts.</w:t>
      </w:r>
    </w:p>
    <w:p w:rsidR="00DE44AD" w:rsidRDefault="00DE44AD" w:rsidP="0016133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Always use three points of contact when climbing onto or off a forklift.</w:t>
      </w:r>
    </w:p>
    <w:p w:rsidR="0016133B" w:rsidRDefault="0016133B" w:rsidP="0016133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The operator will never place his/her arms or legs between the uprights of the mast or outside the running lines of the forklift.</w:t>
      </w:r>
    </w:p>
    <w:p w:rsidR="0016133B" w:rsidRDefault="0016133B" w:rsidP="0016133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People are not to be lifted on the forks, on pallets, or on other material. </w:t>
      </w:r>
    </w:p>
    <w:p w:rsidR="0016133B" w:rsidRDefault="0016133B" w:rsidP="0016133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No horseplay.</w:t>
      </w:r>
    </w:p>
    <w:p w:rsidR="0016133B" w:rsidRDefault="0016133B" w:rsidP="0016133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Keep all parts of the body within the cab of the forklift.</w:t>
      </w:r>
    </w:p>
    <w:p w:rsidR="0016133B" w:rsidRDefault="0016133B" w:rsidP="0016133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Never operate the forklift without being in the driver’s seat.</w:t>
      </w:r>
    </w:p>
    <w:p w:rsidR="00DE44AD" w:rsidRDefault="00C26130" w:rsidP="00DE44A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Fire doors, access to stairways, fire extinguishers and emergency exits must always be kept clear.</w:t>
      </w:r>
      <w:r w:rsidR="00DE44AD" w:rsidRPr="00DE44AD">
        <w:rPr>
          <w:rFonts w:ascii="Times New Roman" w:hAnsi="Times New Roman" w:cs="Times New Roman"/>
          <w:sz w:val="24"/>
          <w:szCs w:val="24"/>
        </w:rPr>
        <w:t xml:space="preserve"> </w:t>
      </w:r>
    </w:p>
    <w:p w:rsidR="00DE44AD" w:rsidRDefault="00DE44AD" w:rsidP="00DE44A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No person will be allowed to stand or pass under the elevated portion of any forklift, whether loaded or empty.</w:t>
      </w:r>
    </w:p>
    <w:p w:rsidR="00DE44AD" w:rsidRDefault="00DE44AD" w:rsidP="00DE44A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When ascending or descending grades in excess of 10 percent, loaded trucks will be driven with the load upgrade. Unloaded trucks will be operated on all grades </w:t>
      </w:r>
      <w:r>
        <w:rPr>
          <w:rFonts w:ascii="Times New Roman" w:hAnsi="Times New Roman" w:cs="Times New Roman"/>
          <w:sz w:val="24"/>
          <w:szCs w:val="24"/>
        </w:rPr>
        <w:lastRenderedPageBreak/>
        <w:t>with the load engaging means downgrade. On all grades, the load and load engaging means will be tilted back and raised only as far as necessary to clear the road surface.</w:t>
      </w:r>
    </w:p>
    <w:p w:rsidR="00DE44AD" w:rsidRDefault="00DE44AD" w:rsidP="00DE44A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The operator must always look in the direction of travel and keep a clear view of the path of travel.</w:t>
      </w:r>
    </w:p>
    <w:p w:rsidR="00DE44AD" w:rsidRDefault="00DE44AD" w:rsidP="00DE44A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The load must be carried as low as practical; typically 6-10” above the operating surface. </w:t>
      </w:r>
    </w:p>
    <w:p w:rsidR="0016133B" w:rsidRDefault="0016133B" w:rsidP="0016133B">
      <w:pPr>
        <w:pStyle w:val="ListParagraph"/>
        <w:ind w:left="1440"/>
        <w:rPr>
          <w:rFonts w:ascii="Times New Roman" w:hAnsi="Times New Roman" w:cs="Times New Roman"/>
          <w:sz w:val="24"/>
          <w:szCs w:val="24"/>
        </w:rPr>
      </w:pPr>
    </w:p>
    <w:p w:rsidR="00BA23FE" w:rsidRDefault="00DE44AD" w:rsidP="00625FA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Loading/Stacking</w:t>
      </w:r>
    </w:p>
    <w:p w:rsidR="00E2559C" w:rsidRDefault="00E2559C" w:rsidP="00D36B1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Never exceed the rated capacity of the forklift.</w:t>
      </w:r>
    </w:p>
    <w:p w:rsidR="00D36B17" w:rsidRDefault="00D36B17" w:rsidP="00D36B1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A load backrest extension </w:t>
      </w:r>
      <w:r w:rsidR="00AB0975">
        <w:rPr>
          <w:rFonts w:ascii="Times New Roman" w:hAnsi="Times New Roman" w:cs="Times New Roman"/>
          <w:sz w:val="24"/>
          <w:szCs w:val="24"/>
        </w:rPr>
        <w:t>must</w:t>
      </w:r>
      <w:r>
        <w:rPr>
          <w:rFonts w:ascii="Times New Roman" w:hAnsi="Times New Roman" w:cs="Times New Roman"/>
          <w:sz w:val="24"/>
          <w:szCs w:val="24"/>
        </w:rPr>
        <w:t xml:space="preserve"> be used whenever necessary to minimize the possibility of the load or part of the load from falling rearward.</w:t>
      </w:r>
    </w:p>
    <w:p w:rsidR="006A37B1" w:rsidRDefault="006A37B1" w:rsidP="00D36B1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Unbanded </w:t>
      </w:r>
      <w:r w:rsidR="00AB0975">
        <w:rPr>
          <w:rFonts w:ascii="Times New Roman" w:hAnsi="Times New Roman" w:cs="Times New Roman"/>
          <w:sz w:val="24"/>
          <w:szCs w:val="24"/>
        </w:rPr>
        <w:t xml:space="preserve">units </w:t>
      </w:r>
      <w:r>
        <w:rPr>
          <w:rFonts w:ascii="Times New Roman" w:hAnsi="Times New Roman" w:cs="Times New Roman"/>
          <w:sz w:val="24"/>
          <w:szCs w:val="24"/>
        </w:rPr>
        <w:t xml:space="preserve">or </w:t>
      </w:r>
      <w:r w:rsidR="00AB0975">
        <w:rPr>
          <w:rFonts w:ascii="Times New Roman" w:hAnsi="Times New Roman" w:cs="Times New Roman"/>
          <w:sz w:val="24"/>
          <w:szCs w:val="24"/>
        </w:rPr>
        <w:t>small</w:t>
      </w:r>
      <w:r>
        <w:rPr>
          <w:rFonts w:ascii="Times New Roman" w:hAnsi="Times New Roman" w:cs="Times New Roman"/>
          <w:sz w:val="24"/>
          <w:szCs w:val="24"/>
        </w:rPr>
        <w:t xml:space="preserve"> </w:t>
      </w:r>
      <w:r w:rsidR="00AB0975">
        <w:rPr>
          <w:rFonts w:ascii="Times New Roman" w:hAnsi="Times New Roman" w:cs="Times New Roman"/>
          <w:sz w:val="24"/>
          <w:szCs w:val="24"/>
        </w:rPr>
        <w:t>objects</w:t>
      </w:r>
      <w:r>
        <w:rPr>
          <w:rFonts w:ascii="Times New Roman" w:hAnsi="Times New Roman" w:cs="Times New Roman"/>
          <w:sz w:val="24"/>
          <w:szCs w:val="24"/>
        </w:rPr>
        <w:t xml:space="preserve"> must not extend above the load backrest.</w:t>
      </w:r>
    </w:p>
    <w:p w:rsidR="00DE44AD" w:rsidRDefault="00DE44AD" w:rsidP="00D36B1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Extreme care must be used when tilting the load forward or backward especially when high tiering. An elevated load will not be tilted forward except when the load is in a deposit position over a rack or stack of material.</w:t>
      </w:r>
    </w:p>
    <w:p w:rsidR="00C07635" w:rsidRDefault="00DE44AD" w:rsidP="00DE44A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Unsafe containers and pallets shall be removed from service.</w:t>
      </w:r>
    </w:p>
    <w:p w:rsidR="00DE44AD" w:rsidRDefault="00DE44AD" w:rsidP="00DE44A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The operator must always be aware of overhead hazards.</w:t>
      </w:r>
    </w:p>
    <w:p w:rsidR="00DE44AD" w:rsidRDefault="00D421AC" w:rsidP="00DE44A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After removing an elevated load from a stack always lower the load before turning.</w:t>
      </w:r>
    </w:p>
    <w:p w:rsidR="00191777" w:rsidRDefault="00191777" w:rsidP="00DE44AD">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Ensure that your forks are long enough to adequately support your load.</w:t>
      </w:r>
    </w:p>
    <w:p w:rsidR="00DE44AD" w:rsidRPr="00DE44AD" w:rsidRDefault="00DE44AD" w:rsidP="00DE44AD">
      <w:pPr>
        <w:pStyle w:val="ListParagraph"/>
        <w:ind w:left="1440"/>
        <w:rPr>
          <w:rFonts w:ascii="Times New Roman" w:hAnsi="Times New Roman" w:cs="Times New Roman"/>
          <w:sz w:val="24"/>
          <w:szCs w:val="24"/>
        </w:rPr>
      </w:pPr>
    </w:p>
    <w:p w:rsidR="00BA23FE" w:rsidRDefault="00BA23FE" w:rsidP="00625FA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Traveling</w:t>
      </w:r>
    </w:p>
    <w:p w:rsidR="00C35C0B" w:rsidRDefault="00C35C0B" w:rsidP="00C35C0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Never drive up to anyone standing in front of a bench or other fixed object.</w:t>
      </w:r>
    </w:p>
    <w:p w:rsidR="00841DC6" w:rsidRDefault="00841DC6" w:rsidP="00C35C0B">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Forklift</w:t>
      </w:r>
      <w:r w:rsidR="00AB0975">
        <w:rPr>
          <w:rFonts w:ascii="Times New Roman" w:hAnsi="Times New Roman" w:cs="Times New Roman"/>
          <w:sz w:val="24"/>
          <w:szCs w:val="24"/>
        </w:rPr>
        <w:t>s</w:t>
      </w:r>
      <w:r>
        <w:rPr>
          <w:rFonts w:ascii="Times New Roman" w:hAnsi="Times New Roman" w:cs="Times New Roman"/>
          <w:sz w:val="24"/>
          <w:szCs w:val="24"/>
        </w:rPr>
        <w:t xml:space="preserve"> must always be operated at a safe speed based on site specific conditions </w:t>
      </w:r>
      <w:r w:rsidR="00AB0975">
        <w:rPr>
          <w:rFonts w:ascii="Times New Roman" w:hAnsi="Times New Roman" w:cs="Times New Roman"/>
          <w:sz w:val="24"/>
          <w:szCs w:val="24"/>
        </w:rPr>
        <w:t>such as the condition of the operating surface, stability of the load, vehicle and p</w:t>
      </w:r>
      <w:r w:rsidR="002849C2">
        <w:rPr>
          <w:rFonts w:ascii="Times New Roman" w:hAnsi="Times New Roman" w:cs="Times New Roman"/>
          <w:sz w:val="24"/>
          <w:szCs w:val="24"/>
        </w:rPr>
        <w:t xml:space="preserve">edestrian traffic, slope, etc. </w:t>
      </w:r>
      <w:r w:rsidR="00AB0975">
        <w:rPr>
          <w:rFonts w:ascii="Times New Roman" w:hAnsi="Times New Roman" w:cs="Times New Roman"/>
          <w:sz w:val="24"/>
          <w:szCs w:val="24"/>
        </w:rPr>
        <w:t>which may warrant operating at a slower speed.</w:t>
      </w:r>
    </w:p>
    <w:p w:rsidR="00CA6476" w:rsidRDefault="00CA6476" w:rsidP="00AB097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If the load being carried obstructs forward view, the operator </w:t>
      </w:r>
      <w:r w:rsidR="00AB0975">
        <w:rPr>
          <w:rFonts w:ascii="Times New Roman" w:hAnsi="Times New Roman" w:cs="Times New Roman"/>
          <w:sz w:val="24"/>
          <w:szCs w:val="24"/>
        </w:rPr>
        <w:t>must</w:t>
      </w:r>
      <w:r>
        <w:rPr>
          <w:rFonts w:ascii="Times New Roman" w:hAnsi="Times New Roman" w:cs="Times New Roman"/>
          <w:sz w:val="24"/>
          <w:szCs w:val="24"/>
        </w:rPr>
        <w:t xml:space="preserve"> travel in reverse with the load trailing.</w:t>
      </w:r>
    </w:p>
    <w:p w:rsidR="0016133B" w:rsidRDefault="0016133B" w:rsidP="00AB097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Operator must slow down at all intersections and sound the horn at blind intersections.</w:t>
      </w:r>
    </w:p>
    <w:p w:rsidR="00CD225E" w:rsidRDefault="00CD225E" w:rsidP="00AB097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Never drive over loose objects.</w:t>
      </w:r>
    </w:p>
    <w:p w:rsidR="00DE44AD" w:rsidRDefault="005A3147" w:rsidP="00AB097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Slow down on wet or slippery floors.</w:t>
      </w:r>
    </w:p>
    <w:p w:rsidR="00C07635" w:rsidRPr="00AB0975" w:rsidRDefault="00C07635" w:rsidP="00C07635">
      <w:pPr>
        <w:pStyle w:val="ListParagraph"/>
        <w:ind w:left="1440"/>
        <w:rPr>
          <w:rFonts w:ascii="Times New Roman" w:hAnsi="Times New Roman" w:cs="Times New Roman"/>
          <w:sz w:val="24"/>
          <w:szCs w:val="24"/>
        </w:rPr>
      </w:pPr>
    </w:p>
    <w:p w:rsidR="00CD225E" w:rsidRDefault="00CD225E" w:rsidP="00625FA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Housekeeping</w:t>
      </w:r>
    </w:p>
    <w:p w:rsidR="00CD225E" w:rsidRDefault="008D4963" w:rsidP="00CD225E">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The operating surface must be kept clean of debris and loose objects.</w:t>
      </w:r>
    </w:p>
    <w:p w:rsidR="00CD225E" w:rsidRDefault="00CD225E" w:rsidP="00CD225E">
      <w:pPr>
        <w:pStyle w:val="ListParagraph"/>
        <w:ind w:left="1440"/>
        <w:rPr>
          <w:rFonts w:ascii="Times New Roman" w:hAnsi="Times New Roman" w:cs="Times New Roman"/>
          <w:sz w:val="24"/>
          <w:szCs w:val="24"/>
        </w:rPr>
      </w:pPr>
    </w:p>
    <w:p w:rsidR="00D36B17" w:rsidRDefault="00D36B17" w:rsidP="00625FA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Parking</w:t>
      </w:r>
    </w:p>
    <w:p w:rsidR="00D36B17" w:rsidRDefault="00D36B17" w:rsidP="00D36B1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When leaving the truck unattended, the forks </w:t>
      </w:r>
      <w:r w:rsidR="00AB0975">
        <w:rPr>
          <w:rFonts w:ascii="Times New Roman" w:hAnsi="Times New Roman" w:cs="Times New Roman"/>
          <w:sz w:val="24"/>
          <w:szCs w:val="24"/>
        </w:rPr>
        <w:t>must</w:t>
      </w:r>
      <w:r>
        <w:rPr>
          <w:rFonts w:ascii="Times New Roman" w:hAnsi="Times New Roman" w:cs="Times New Roman"/>
          <w:sz w:val="24"/>
          <w:szCs w:val="24"/>
        </w:rPr>
        <w:t xml:space="preserve"> be fully lowered, the controls placed in neutral, the power shut off, the parking brake engaged, and the wheels chocked if parked on an incline.</w:t>
      </w:r>
    </w:p>
    <w:p w:rsidR="00D36B17" w:rsidRDefault="00D36B17" w:rsidP="00D36B1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A forklift is considered unattended when the operator is 25 feet or more away from the vehicle and the truck is not in view.</w:t>
      </w:r>
    </w:p>
    <w:p w:rsidR="007D7F6E" w:rsidRDefault="007D7F6E" w:rsidP="00D36B17">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lastRenderedPageBreak/>
        <w:t>When the operator is dismounted and within 25 feet of the truck still in view, the load engaging means shall be fully lowered, controls neutralized, and the brakes set to prevent movement.</w:t>
      </w:r>
    </w:p>
    <w:p w:rsidR="00C07635" w:rsidRDefault="00C07635" w:rsidP="00C07635">
      <w:pPr>
        <w:pStyle w:val="ListParagraph"/>
        <w:ind w:left="1440"/>
        <w:rPr>
          <w:rFonts w:ascii="Times New Roman" w:hAnsi="Times New Roman" w:cs="Times New Roman"/>
          <w:sz w:val="24"/>
          <w:szCs w:val="24"/>
        </w:rPr>
      </w:pPr>
    </w:p>
    <w:p w:rsidR="00BA23FE" w:rsidRDefault="00BA23FE" w:rsidP="00625FA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Refueling</w:t>
      </w:r>
    </w:p>
    <w:p w:rsidR="00BA23FE" w:rsidRPr="00402970" w:rsidRDefault="00402970" w:rsidP="00625FA1">
      <w:pPr>
        <w:pStyle w:val="ListParagraph"/>
        <w:numPr>
          <w:ilvl w:val="1"/>
          <w:numId w:val="8"/>
        </w:numPr>
        <w:rPr>
          <w:rFonts w:ascii="Times New Roman" w:hAnsi="Times New Roman" w:cs="Times New Roman"/>
          <w:i/>
          <w:sz w:val="24"/>
          <w:szCs w:val="24"/>
        </w:rPr>
      </w:pPr>
      <w:r w:rsidRPr="00402970">
        <w:rPr>
          <w:rFonts w:ascii="Times New Roman" w:hAnsi="Times New Roman" w:cs="Times New Roman"/>
          <w:i/>
          <w:sz w:val="24"/>
          <w:szCs w:val="24"/>
        </w:rPr>
        <w:t>(Insert your refueling procedures)</w:t>
      </w:r>
    </w:p>
    <w:p w:rsidR="00C07635" w:rsidRDefault="00C07635" w:rsidP="00C07635">
      <w:pPr>
        <w:pStyle w:val="ListParagraph"/>
        <w:ind w:left="1440"/>
        <w:rPr>
          <w:rFonts w:ascii="Times New Roman" w:hAnsi="Times New Roman" w:cs="Times New Roman"/>
          <w:sz w:val="24"/>
          <w:szCs w:val="24"/>
        </w:rPr>
      </w:pPr>
    </w:p>
    <w:p w:rsidR="001D3A05" w:rsidRDefault="001D3A05" w:rsidP="00625FA1">
      <w:pPr>
        <w:pStyle w:val="ListParagraph"/>
        <w:numPr>
          <w:ilvl w:val="0"/>
          <w:numId w:val="8"/>
        </w:numPr>
        <w:rPr>
          <w:rFonts w:ascii="Times New Roman" w:hAnsi="Times New Roman" w:cs="Times New Roman"/>
          <w:sz w:val="24"/>
          <w:szCs w:val="24"/>
        </w:rPr>
      </w:pPr>
      <w:r w:rsidRPr="001D3A05">
        <w:rPr>
          <w:rFonts w:ascii="Times New Roman" w:hAnsi="Times New Roman" w:cs="Times New Roman"/>
          <w:sz w:val="24"/>
          <w:szCs w:val="24"/>
        </w:rPr>
        <w:t>Pedestrian Safety</w:t>
      </w:r>
    </w:p>
    <w:p w:rsidR="00C07635" w:rsidRDefault="008D4963" w:rsidP="00C0763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During employee orientation all employees are to be instructed about how to work safely in forklift operating areas.</w:t>
      </w:r>
    </w:p>
    <w:p w:rsidR="005C6D8B" w:rsidRDefault="005C6D8B" w:rsidP="00C0763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Forklifts are to yield right of</w:t>
      </w:r>
      <w:r w:rsidR="008D4963">
        <w:rPr>
          <w:rFonts w:ascii="Times New Roman" w:hAnsi="Times New Roman" w:cs="Times New Roman"/>
          <w:sz w:val="24"/>
          <w:szCs w:val="24"/>
        </w:rPr>
        <w:t xml:space="preserve"> way to pedestrians whenever possible. </w:t>
      </w:r>
    </w:p>
    <w:p w:rsidR="00F839F9" w:rsidRDefault="00F839F9" w:rsidP="00C0763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Pedestrians must keep at least six feet away from forklifts at all times unless the operator has parked the forklift.</w:t>
      </w:r>
    </w:p>
    <w:p w:rsidR="00D421AC" w:rsidRDefault="00D421AC" w:rsidP="00C0763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Beware of tail swing. Keep pedestrians at least six feet away before you start to drive.</w:t>
      </w:r>
    </w:p>
    <w:p w:rsidR="00D421AC" w:rsidRDefault="00D421AC" w:rsidP="00C0763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Approach blind intersections or turns carefully and sound your horn.</w:t>
      </w:r>
    </w:p>
    <w:p w:rsidR="00D421AC" w:rsidRDefault="00D421AC" w:rsidP="00C0763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Check behind (both sides) before backing up. </w:t>
      </w:r>
    </w:p>
    <w:p w:rsidR="004B789F" w:rsidRDefault="004B789F" w:rsidP="004B789F">
      <w:pPr>
        <w:pStyle w:val="ListParagraph"/>
        <w:ind w:left="2160"/>
        <w:rPr>
          <w:rFonts w:ascii="Times New Roman" w:hAnsi="Times New Roman" w:cs="Times New Roman"/>
          <w:sz w:val="24"/>
          <w:szCs w:val="24"/>
        </w:rPr>
      </w:pPr>
    </w:p>
    <w:p w:rsidR="004B789F" w:rsidRDefault="004B789F" w:rsidP="004B789F">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Use of Attachments</w:t>
      </w:r>
    </w:p>
    <w:p w:rsidR="004B789F" w:rsidRDefault="004B789F" w:rsidP="004B789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Forklifts using attachments must have a capacity plate specific for that attachment.</w:t>
      </w:r>
    </w:p>
    <w:p w:rsidR="004B789F" w:rsidRDefault="004B789F" w:rsidP="004B789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The attachment must be </w:t>
      </w:r>
      <w:r w:rsidR="005C0DA8">
        <w:rPr>
          <w:rFonts w:ascii="Times New Roman" w:hAnsi="Times New Roman" w:cs="Times New Roman"/>
          <w:sz w:val="24"/>
          <w:szCs w:val="24"/>
        </w:rPr>
        <w:t>correctly mounted on the forklift.</w:t>
      </w:r>
    </w:p>
    <w:p w:rsidR="005C0DA8" w:rsidRDefault="005C0DA8" w:rsidP="004B789F">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A personnel basket is an attachment.</w:t>
      </w:r>
    </w:p>
    <w:p w:rsidR="004B789F" w:rsidRDefault="004B789F" w:rsidP="004B789F">
      <w:pPr>
        <w:pStyle w:val="ListParagraph"/>
        <w:ind w:left="1440"/>
        <w:rPr>
          <w:rFonts w:ascii="Times New Roman" w:hAnsi="Times New Roman" w:cs="Times New Roman"/>
          <w:sz w:val="24"/>
          <w:szCs w:val="24"/>
        </w:rPr>
      </w:pPr>
    </w:p>
    <w:p w:rsidR="005C0DA8" w:rsidRDefault="005C0DA8" w:rsidP="005C0DA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Use of Personnel Baskets</w:t>
      </w:r>
    </w:p>
    <w:p w:rsidR="005C0DA8" w:rsidRDefault="005C0DA8" w:rsidP="005C0DA8">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The preferred method for lifting personnel is to use an aerial lift, scissorlift, or other type of aerial work platform.</w:t>
      </w:r>
    </w:p>
    <w:p w:rsidR="00CE67BA" w:rsidRDefault="00CE67BA" w:rsidP="005C0DA8">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The basket must be constructed according to ANSI B56.1(e.g. with standard handrails and midrails, seven foot high screen back so personnel can’t contact the various parts of the mast).</w:t>
      </w:r>
    </w:p>
    <w:p w:rsidR="005C0DA8" w:rsidRDefault="005C0DA8" w:rsidP="005C0DA8">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When using personnel baskets they must be:</w:t>
      </w:r>
    </w:p>
    <w:p w:rsidR="005C0DA8" w:rsidRDefault="005C0DA8" w:rsidP="005C0DA8">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Firmly attached to the carriage</w:t>
      </w:r>
      <w:r w:rsidR="00CE67BA">
        <w:rPr>
          <w:rFonts w:ascii="Times New Roman" w:hAnsi="Times New Roman" w:cs="Times New Roman"/>
          <w:sz w:val="24"/>
          <w:szCs w:val="24"/>
        </w:rPr>
        <w:t>.</w:t>
      </w:r>
    </w:p>
    <w:p w:rsidR="005C0DA8" w:rsidRDefault="005C0DA8" w:rsidP="005C0DA8">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An operator must remain in the driver seat while employees are in the basket.</w:t>
      </w:r>
    </w:p>
    <w:p w:rsidR="00CE67BA" w:rsidRDefault="00CE67BA" w:rsidP="005C0DA8">
      <w:pPr>
        <w:pStyle w:val="ListParagraph"/>
        <w:numPr>
          <w:ilvl w:val="2"/>
          <w:numId w:val="8"/>
        </w:numPr>
        <w:rPr>
          <w:rFonts w:ascii="Times New Roman" w:hAnsi="Times New Roman" w:cs="Times New Roman"/>
          <w:sz w:val="24"/>
          <w:szCs w:val="24"/>
        </w:rPr>
      </w:pPr>
      <w:r>
        <w:rPr>
          <w:rFonts w:ascii="Times New Roman" w:hAnsi="Times New Roman" w:cs="Times New Roman"/>
          <w:sz w:val="24"/>
          <w:szCs w:val="24"/>
        </w:rPr>
        <w:t>The forklift shall not travel from point to point with the work platform elevated at a height greater than 4 feet while workers are on the platform.</w:t>
      </w:r>
    </w:p>
    <w:p w:rsidR="005C0DA8" w:rsidRDefault="005C0DA8" w:rsidP="005C0DA8">
      <w:pPr>
        <w:pStyle w:val="ListParagraph"/>
        <w:ind w:left="2160"/>
        <w:rPr>
          <w:rFonts w:ascii="Times New Roman" w:hAnsi="Times New Roman" w:cs="Times New Roman"/>
          <w:sz w:val="24"/>
          <w:szCs w:val="24"/>
        </w:rPr>
      </w:pPr>
    </w:p>
    <w:p w:rsidR="0006335E" w:rsidRDefault="0006335E" w:rsidP="00625FA1">
      <w:pPr>
        <w:pStyle w:val="ListParagraph"/>
        <w:numPr>
          <w:ilvl w:val="0"/>
          <w:numId w:val="8"/>
        </w:numPr>
        <w:rPr>
          <w:rFonts w:ascii="Times New Roman" w:hAnsi="Times New Roman" w:cs="Times New Roman"/>
          <w:sz w:val="24"/>
          <w:szCs w:val="24"/>
        </w:rPr>
      </w:pPr>
      <w:r w:rsidRPr="001D3A05">
        <w:rPr>
          <w:rFonts w:ascii="Times New Roman" w:hAnsi="Times New Roman" w:cs="Times New Roman"/>
          <w:sz w:val="24"/>
          <w:szCs w:val="24"/>
        </w:rPr>
        <w:t>Stacking</w:t>
      </w:r>
      <w:r w:rsidR="00C07635">
        <w:rPr>
          <w:rFonts w:ascii="Times New Roman" w:hAnsi="Times New Roman" w:cs="Times New Roman"/>
          <w:sz w:val="24"/>
          <w:szCs w:val="24"/>
        </w:rPr>
        <w:t xml:space="preserve"> Guidelines</w:t>
      </w:r>
    </w:p>
    <w:p w:rsidR="00D70564" w:rsidRDefault="00C07635" w:rsidP="00D70564">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See Appendix </w:t>
      </w:r>
      <w:r w:rsidR="005C0DA8">
        <w:rPr>
          <w:rFonts w:ascii="Times New Roman" w:hAnsi="Times New Roman" w:cs="Times New Roman"/>
          <w:sz w:val="24"/>
          <w:szCs w:val="24"/>
        </w:rPr>
        <w:t>C</w:t>
      </w:r>
    </w:p>
    <w:p w:rsidR="00C07635" w:rsidRDefault="00C07635" w:rsidP="00C07635">
      <w:pPr>
        <w:pStyle w:val="ListParagraph"/>
        <w:ind w:left="1440"/>
        <w:rPr>
          <w:rFonts w:ascii="Times New Roman" w:hAnsi="Times New Roman" w:cs="Times New Roman"/>
          <w:sz w:val="24"/>
          <w:szCs w:val="24"/>
        </w:rPr>
      </w:pPr>
    </w:p>
    <w:p w:rsidR="00A002CA" w:rsidRDefault="00BA23FE" w:rsidP="00625FA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Loading/Unloading Trucks </w:t>
      </w:r>
    </w:p>
    <w:p w:rsidR="00C07635" w:rsidRDefault="00C07635" w:rsidP="00C0763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See Appendix </w:t>
      </w:r>
      <w:r w:rsidR="005C0DA8">
        <w:rPr>
          <w:rFonts w:ascii="Times New Roman" w:hAnsi="Times New Roman" w:cs="Times New Roman"/>
          <w:sz w:val="24"/>
          <w:szCs w:val="24"/>
        </w:rPr>
        <w:t>D</w:t>
      </w:r>
    </w:p>
    <w:p w:rsidR="00C07635" w:rsidRDefault="00C07635" w:rsidP="00C07635">
      <w:pPr>
        <w:pStyle w:val="ListParagraph"/>
        <w:ind w:left="1440"/>
        <w:rPr>
          <w:rFonts w:ascii="Times New Roman" w:hAnsi="Times New Roman" w:cs="Times New Roman"/>
          <w:sz w:val="24"/>
          <w:szCs w:val="24"/>
        </w:rPr>
      </w:pPr>
    </w:p>
    <w:p w:rsidR="00BA23FE" w:rsidRDefault="00A002CA" w:rsidP="00625FA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lastRenderedPageBreak/>
        <w:t>Loading/Unloading</w:t>
      </w:r>
      <w:r w:rsidR="00BA23FE">
        <w:rPr>
          <w:rFonts w:ascii="Times New Roman" w:hAnsi="Times New Roman" w:cs="Times New Roman"/>
          <w:sz w:val="24"/>
          <w:szCs w:val="24"/>
        </w:rPr>
        <w:t xml:space="preserve"> Railcars</w:t>
      </w:r>
    </w:p>
    <w:p w:rsidR="00C07635" w:rsidRDefault="00C07635" w:rsidP="00C07635">
      <w:pPr>
        <w:pStyle w:val="ListParagraph"/>
        <w:numPr>
          <w:ilvl w:val="1"/>
          <w:numId w:val="8"/>
        </w:numPr>
        <w:rPr>
          <w:rFonts w:ascii="Times New Roman" w:hAnsi="Times New Roman" w:cs="Times New Roman"/>
          <w:sz w:val="24"/>
          <w:szCs w:val="24"/>
        </w:rPr>
      </w:pPr>
      <w:r>
        <w:rPr>
          <w:rFonts w:ascii="Times New Roman" w:hAnsi="Times New Roman" w:cs="Times New Roman"/>
          <w:sz w:val="24"/>
          <w:szCs w:val="24"/>
        </w:rPr>
        <w:t xml:space="preserve">See Appendix </w:t>
      </w:r>
      <w:r w:rsidR="005C0DA8">
        <w:rPr>
          <w:rFonts w:ascii="Times New Roman" w:hAnsi="Times New Roman" w:cs="Times New Roman"/>
          <w:sz w:val="24"/>
          <w:szCs w:val="24"/>
        </w:rPr>
        <w:t>E</w:t>
      </w:r>
    </w:p>
    <w:p w:rsidR="00C07635" w:rsidRDefault="00C07635" w:rsidP="00C07635">
      <w:pPr>
        <w:pStyle w:val="ListParagraph"/>
        <w:ind w:left="1440"/>
        <w:rPr>
          <w:rFonts w:ascii="Times New Roman" w:hAnsi="Times New Roman" w:cs="Times New Roman"/>
          <w:sz w:val="24"/>
          <w:szCs w:val="24"/>
        </w:rPr>
      </w:pPr>
    </w:p>
    <w:p w:rsidR="00B86900" w:rsidRDefault="00B86900" w:rsidP="00C07635">
      <w:pPr>
        <w:pStyle w:val="ListParagraph"/>
        <w:ind w:left="1440"/>
        <w:rPr>
          <w:rFonts w:ascii="Times New Roman" w:hAnsi="Times New Roman" w:cs="Times New Roman"/>
          <w:sz w:val="24"/>
          <w:szCs w:val="24"/>
        </w:rPr>
      </w:pPr>
    </w:p>
    <w:p w:rsidR="0006335E" w:rsidRDefault="0006335E">
      <w:pPr>
        <w:rPr>
          <w:rFonts w:ascii="Times New Roman" w:hAnsi="Times New Roman" w:cs="Times New Roman"/>
          <w:b/>
          <w:sz w:val="24"/>
          <w:szCs w:val="24"/>
        </w:rPr>
      </w:pPr>
      <w:r w:rsidRPr="001D3A05">
        <w:rPr>
          <w:rFonts w:ascii="Times New Roman" w:hAnsi="Times New Roman" w:cs="Times New Roman"/>
          <w:b/>
          <w:sz w:val="24"/>
          <w:szCs w:val="24"/>
        </w:rPr>
        <w:t>Maintenance of Trucks</w:t>
      </w:r>
    </w:p>
    <w:p w:rsidR="001D3A05" w:rsidRDefault="00267BF7" w:rsidP="00267BF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Forklift that are unsafe to operate shall be immediately removed from service</w:t>
      </w:r>
      <w:r w:rsidR="00E753FA">
        <w:rPr>
          <w:rFonts w:ascii="Times New Roman" w:hAnsi="Times New Roman" w:cs="Times New Roman"/>
          <w:sz w:val="24"/>
          <w:szCs w:val="24"/>
        </w:rPr>
        <w:t xml:space="preserve">. An out-of-service tag shall be placed on the steering wheel </w:t>
      </w:r>
      <w:r>
        <w:rPr>
          <w:rFonts w:ascii="Times New Roman" w:hAnsi="Times New Roman" w:cs="Times New Roman"/>
          <w:sz w:val="24"/>
          <w:szCs w:val="24"/>
        </w:rPr>
        <w:t>until necessary repairs can be made to return the forklift to a safe operating condition.</w:t>
      </w:r>
    </w:p>
    <w:p w:rsidR="00267BF7" w:rsidRDefault="00267BF7" w:rsidP="00267BF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Maintain maintenance records for each forklift for the life of the machine.</w:t>
      </w:r>
    </w:p>
    <w:p w:rsidR="00E753FA" w:rsidRPr="00267BF7" w:rsidRDefault="00665EFE" w:rsidP="00267BF7">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The mechanic shall r</w:t>
      </w:r>
      <w:r w:rsidR="00E753FA">
        <w:rPr>
          <w:rFonts w:ascii="Times New Roman" w:hAnsi="Times New Roman" w:cs="Times New Roman"/>
          <w:sz w:val="24"/>
          <w:szCs w:val="24"/>
        </w:rPr>
        <w:t xml:space="preserve">eview </w:t>
      </w:r>
      <w:r>
        <w:rPr>
          <w:rFonts w:ascii="Times New Roman" w:hAnsi="Times New Roman" w:cs="Times New Roman"/>
          <w:sz w:val="24"/>
          <w:szCs w:val="24"/>
        </w:rPr>
        <w:t xml:space="preserve">the </w:t>
      </w:r>
      <w:r w:rsidR="00E753FA">
        <w:rPr>
          <w:rFonts w:ascii="Times New Roman" w:hAnsi="Times New Roman" w:cs="Times New Roman"/>
          <w:sz w:val="24"/>
          <w:szCs w:val="24"/>
        </w:rPr>
        <w:t>operator</w:t>
      </w:r>
      <w:r>
        <w:rPr>
          <w:rFonts w:ascii="Times New Roman" w:hAnsi="Times New Roman" w:cs="Times New Roman"/>
          <w:sz w:val="24"/>
          <w:szCs w:val="24"/>
        </w:rPr>
        <w:t>s’</w:t>
      </w:r>
      <w:r w:rsidR="00E753FA">
        <w:rPr>
          <w:rFonts w:ascii="Times New Roman" w:hAnsi="Times New Roman" w:cs="Times New Roman"/>
          <w:sz w:val="24"/>
          <w:szCs w:val="24"/>
        </w:rPr>
        <w:t xml:space="preserve"> pre-operation inspection checklists daily. </w:t>
      </w:r>
      <w:r>
        <w:rPr>
          <w:rFonts w:ascii="Times New Roman" w:hAnsi="Times New Roman" w:cs="Times New Roman"/>
          <w:sz w:val="24"/>
          <w:szCs w:val="24"/>
        </w:rPr>
        <w:t>C</w:t>
      </w:r>
      <w:r w:rsidR="00E753FA">
        <w:rPr>
          <w:rFonts w:ascii="Times New Roman" w:hAnsi="Times New Roman" w:cs="Times New Roman"/>
          <w:sz w:val="24"/>
          <w:szCs w:val="24"/>
        </w:rPr>
        <w:t xml:space="preserve">hecklists </w:t>
      </w:r>
      <w:r>
        <w:rPr>
          <w:rFonts w:ascii="Times New Roman" w:hAnsi="Times New Roman" w:cs="Times New Roman"/>
          <w:sz w:val="24"/>
          <w:szCs w:val="24"/>
        </w:rPr>
        <w:t xml:space="preserve">will be archived </w:t>
      </w:r>
      <w:r w:rsidR="00E753FA">
        <w:rPr>
          <w:rFonts w:ascii="Times New Roman" w:hAnsi="Times New Roman" w:cs="Times New Roman"/>
          <w:sz w:val="24"/>
          <w:szCs w:val="24"/>
        </w:rPr>
        <w:t>for one year.</w:t>
      </w:r>
    </w:p>
    <w:p w:rsidR="001D3A05" w:rsidRDefault="001D3A05">
      <w:pPr>
        <w:rPr>
          <w:rFonts w:ascii="Times New Roman" w:hAnsi="Times New Roman" w:cs="Times New Roman"/>
          <w:sz w:val="24"/>
          <w:szCs w:val="24"/>
        </w:rPr>
      </w:pPr>
    </w:p>
    <w:p w:rsidR="0006335E" w:rsidRPr="001D3A05" w:rsidRDefault="0006335E">
      <w:pPr>
        <w:rPr>
          <w:rFonts w:ascii="Times New Roman" w:hAnsi="Times New Roman" w:cs="Times New Roman"/>
          <w:b/>
          <w:sz w:val="24"/>
          <w:szCs w:val="24"/>
        </w:rPr>
      </w:pPr>
      <w:r w:rsidRPr="001D3A05">
        <w:rPr>
          <w:rFonts w:ascii="Times New Roman" w:hAnsi="Times New Roman" w:cs="Times New Roman"/>
          <w:b/>
          <w:sz w:val="24"/>
          <w:szCs w:val="24"/>
        </w:rPr>
        <w:t>Program Review</w:t>
      </w:r>
    </w:p>
    <w:p w:rsidR="00F149F9" w:rsidRPr="00F45991" w:rsidRDefault="008E7C0D" w:rsidP="00291E35">
      <w:pPr>
        <w:pStyle w:val="ListParagraph"/>
        <w:numPr>
          <w:ilvl w:val="0"/>
          <w:numId w:val="11"/>
        </w:numPr>
        <w:rPr>
          <w:rFonts w:ascii="Times New Roman" w:hAnsi="Times New Roman" w:cs="Times New Roman"/>
          <w:sz w:val="24"/>
          <w:szCs w:val="24"/>
        </w:rPr>
      </w:pPr>
      <w:r w:rsidRPr="00F45991">
        <w:rPr>
          <w:rFonts w:ascii="Times New Roman" w:hAnsi="Times New Roman" w:cs="Times New Roman"/>
          <w:sz w:val="24"/>
          <w:szCs w:val="24"/>
        </w:rPr>
        <w:t xml:space="preserve">This program shall be reviewed at least annually and modified </w:t>
      </w:r>
      <w:r w:rsidR="00B86900">
        <w:rPr>
          <w:rFonts w:ascii="Times New Roman" w:hAnsi="Times New Roman" w:cs="Times New Roman"/>
          <w:sz w:val="24"/>
          <w:szCs w:val="24"/>
        </w:rPr>
        <w:t xml:space="preserve">where necessary </w:t>
      </w:r>
      <w:r w:rsidRPr="00F45991">
        <w:rPr>
          <w:rFonts w:ascii="Times New Roman" w:hAnsi="Times New Roman" w:cs="Times New Roman"/>
          <w:sz w:val="24"/>
          <w:szCs w:val="24"/>
        </w:rPr>
        <w:t xml:space="preserve">to </w:t>
      </w:r>
      <w:r w:rsidR="009C166E" w:rsidRPr="00F45991">
        <w:rPr>
          <w:rFonts w:ascii="Times New Roman" w:hAnsi="Times New Roman" w:cs="Times New Roman"/>
          <w:sz w:val="24"/>
          <w:szCs w:val="24"/>
        </w:rPr>
        <w:t>improve forklift safety.</w:t>
      </w:r>
      <w:r w:rsidR="00F149F9" w:rsidRPr="00F45991">
        <w:rPr>
          <w:rFonts w:ascii="Times New Roman" w:hAnsi="Times New Roman" w:cs="Times New Roman"/>
          <w:sz w:val="24"/>
          <w:szCs w:val="24"/>
        </w:rPr>
        <w:br w:type="page"/>
      </w:r>
    </w:p>
    <w:p w:rsidR="00B22243" w:rsidRPr="009A6C77" w:rsidRDefault="00B22243" w:rsidP="00F149F9">
      <w:pPr>
        <w:jc w:val="center"/>
        <w:rPr>
          <w:rFonts w:ascii="Times New Roman" w:hAnsi="Times New Roman" w:cs="Times New Roman"/>
          <w:sz w:val="32"/>
          <w:szCs w:val="32"/>
        </w:rPr>
      </w:pPr>
      <w:r w:rsidRPr="009A6C77">
        <w:rPr>
          <w:rFonts w:ascii="Times New Roman" w:hAnsi="Times New Roman" w:cs="Times New Roman"/>
          <w:sz w:val="32"/>
          <w:szCs w:val="32"/>
        </w:rPr>
        <w:lastRenderedPageBreak/>
        <w:t>[</w:t>
      </w:r>
      <w:r w:rsidR="009A6C77" w:rsidRPr="009A6C77">
        <w:rPr>
          <w:rFonts w:ascii="Times New Roman" w:hAnsi="Times New Roman" w:cs="Times New Roman"/>
          <w:sz w:val="32"/>
          <w:szCs w:val="32"/>
        </w:rPr>
        <w:t>Consider including these</w:t>
      </w:r>
      <w:r w:rsidRPr="009A6C77">
        <w:rPr>
          <w:rFonts w:ascii="Times New Roman" w:hAnsi="Times New Roman" w:cs="Times New Roman"/>
          <w:sz w:val="32"/>
          <w:szCs w:val="32"/>
        </w:rPr>
        <w:t xml:space="preserve"> best practice</w:t>
      </w:r>
      <w:r w:rsidR="009A6C77" w:rsidRPr="009A6C77">
        <w:rPr>
          <w:rFonts w:ascii="Times New Roman" w:hAnsi="Times New Roman" w:cs="Times New Roman"/>
          <w:sz w:val="32"/>
          <w:szCs w:val="32"/>
        </w:rPr>
        <w:t>s</w:t>
      </w:r>
      <w:r w:rsidRPr="009A6C77">
        <w:rPr>
          <w:rFonts w:ascii="Times New Roman" w:hAnsi="Times New Roman" w:cs="Times New Roman"/>
          <w:sz w:val="32"/>
          <w:szCs w:val="32"/>
        </w:rPr>
        <w:t xml:space="preserve"> </w:t>
      </w:r>
      <w:r w:rsidR="009A6C77" w:rsidRPr="009A6C77">
        <w:rPr>
          <w:rFonts w:ascii="Times New Roman" w:hAnsi="Times New Roman" w:cs="Times New Roman"/>
          <w:sz w:val="32"/>
          <w:szCs w:val="32"/>
        </w:rPr>
        <w:t>into yo</w:t>
      </w:r>
      <w:r w:rsidRPr="009A6C77">
        <w:rPr>
          <w:rFonts w:ascii="Times New Roman" w:hAnsi="Times New Roman" w:cs="Times New Roman"/>
          <w:sz w:val="32"/>
          <w:szCs w:val="32"/>
        </w:rPr>
        <w:t>ur written program.</w:t>
      </w:r>
      <w:r w:rsidR="0053560B">
        <w:rPr>
          <w:rFonts w:ascii="Times New Roman" w:hAnsi="Times New Roman" w:cs="Times New Roman"/>
          <w:sz w:val="32"/>
          <w:szCs w:val="32"/>
        </w:rPr>
        <w:t xml:space="preserve"> Please contact us if you need examples of these forms/procedures.</w:t>
      </w:r>
      <w:r w:rsidRPr="009A6C77">
        <w:rPr>
          <w:rFonts w:ascii="Times New Roman" w:hAnsi="Times New Roman" w:cs="Times New Roman"/>
          <w:sz w:val="32"/>
          <w:szCs w:val="32"/>
        </w:rPr>
        <w:t xml:space="preserve">] </w:t>
      </w:r>
    </w:p>
    <w:p w:rsidR="00B22243" w:rsidRDefault="00B22243" w:rsidP="00F149F9">
      <w:pPr>
        <w:jc w:val="center"/>
        <w:rPr>
          <w:rFonts w:ascii="Times New Roman" w:hAnsi="Times New Roman" w:cs="Times New Roman"/>
          <w:sz w:val="36"/>
          <w:szCs w:val="36"/>
        </w:rPr>
      </w:pPr>
    </w:p>
    <w:p w:rsidR="0006335E" w:rsidRDefault="00F149F9" w:rsidP="00F149F9">
      <w:pPr>
        <w:jc w:val="center"/>
        <w:rPr>
          <w:rFonts w:ascii="Times New Roman" w:hAnsi="Times New Roman" w:cs="Times New Roman"/>
          <w:sz w:val="36"/>
          <w:szCs w:val="36"/>
        </w:rPr>
      </w:pPr>
      <w:r w:rsidRPr="00F149F9">
        <w:rPr>
          <w:rFonts w:ascii="Times New Roman" w:hAnsi="Times New Roman" w:cs="Times New Roman"/>
          <w:sz w:val="36"/>
          <w:szCs w:val="36"/>
        </w:rPr>
        <w:t>Appendix A</w:t>
      </w:r>
    </w:p>
    <w:p w:rsidR="00A6476C" w:rsidRDefault="00A6476C" w:rsidP="00A6476C">
      <w:pPr>
        <w:jc w:val="center"/>
        <w:rPr>
          <w:rFonts w:ascii="Times New Roman" w:hAnsi="Times New Roman" w:cs="Times New Roman"/>
          <w:sz w:val="24"/>
          <w:szCs w:val="24"/>
        </w:rPr>
      </w:pPr>
      <w:r>
        <w:rPr>
          <w:rFonts w:ascii="Times New Roman" w:hAnsi="Times New Roman" w:cs="Times New Roman"/>
          <w:sz w:val="36"/>
          <w:szCs w:val="36"/>
        </w:rPr>
        <w:t>Forklift Operator Evaluation Form</w:t>
      </w:r>
    </w:p>
    <w:p w:rsidR="00F149F9" w:rsidRDefault="00F149F9" w:rsidP="004865A1">
      <w:pPr>
        <w:rPr>
          <w:rFonts w:ascii="Times New Roman" w:hAnsi="Times New Roman" w:cs="Times New Roman"/>
          <w:sz w:val="24"/>
          <w:szCs w:val="24"/>
        </w:rPr>
      </w:pPr>
    </w:p>
    <w:p w:rsidR="00351FB0" w:rsidRDefault="00351FB0" w:rsidP="004865A1">
      <w:pPr>
        <w:rPr>
          <w:rFonts w:ascii="Times New Roman" w:hAnsi="Times New Roman" w:cs="Times New Roman"/>
          <w:sz w:val="24"/>
          <w:szCs w:val="24"/>
        </w:rPr>
      </w:pPr>
    </w:p>
    <w:p w:rsidR="00351FB0" w:rsidRDefault="00351FB0" w:rsidP="00351FB0">
      <w:pPr>
        <w:jc w:val="center"/>
        <w:rPr>
          <w:rFonts w:ascii="Times New Roman" w:hAnsi="Times New Roman" w:cs="Times New Roman"/>
          <w:sz w:val="36"/>
          <w:szCs w:val="36"/>
        </w:rPr>
      </w:pPr>
      <w:r w:rsidRPr="00F149F9">
        <w:rPr>
          <w:rFonts w:ascii="Times New Roman" w:hAnsi="Times New Roman" w:cs="Times New Roman"/>
          <w:sz w:val="36"/>
          <w:szCs w:val="36"/>
        </w:rPr>
        <w:t xml:space="preserve">Appendix </w:t>
      </w:r>
      <w:r>
        <w:rPr>
          <w:rFonts w:ascii="Times New Roman" w:hAnsi="Times New Roman" w:cs="Times New Roman"/>
          <w:sz w:val="36"/>
          <w:szCs w:val="36"/>
        </w:rPr>
        <w:t>B</w:t>
      </w:r>
    </w:p>
    <w:p w:rsidR="00351FB0" w:rsidRPr="00F149F9" w:rsidRDefault="00351FB0" w:rsidP="00351FB0">
      <w:pPr>
        <w:jc w:val="center"/>
        <w:rPr>
          <w:rFonts w:ascii="Times New Roman" w:hAnsi="Times New Roman" w:cs="Times New Roman"/>
          <w:sz w:val="36"/>
          <w:szCs w:val="36"/>
        </w:rPr>
      </w:pPr>
      <w:r>
        <w:rPr>
          <w:rFonts w:ascii="Times New Roman" w:hAnsi="Times New Roman" w:cs="Times New Roman"/>
          <w:sz w:val="36"/>
          <w:szCs w:val="36"/>
        </w:rPr>
        <w:t>Pre-Operation Inspection Checklist</w:t>
      </w:r>
    </w:p>
    <w:p w:rsidR="006F0330" w:rsidRDefault="006F0330" w:rsidP="004865A1">
      <w:pPr>
        <w:rPr>
          <w:rFonts w:ascii="Times New Roman" w:hAnsi="Times New Roman" w:cs="Times New Roman"/>
          <w:sz w:val="24"/>
          <w:szCs w:val="24"/>
        </w:rPr>
      </w:pPr>
    </w:p>
    <w:p w:rsidR="00F45991" w:rsidRDefault="00F45991">
      <w:pPr>
        <w:rPr>
          <w:rFonts w:ascii="Times New Roman" w:hAnsi="Times New Roman" w:cs="Times New Roman"/>
          <w:sz w:val="36"/>
          <w:szCs w:val="36"/>
        </w:rPr>
      </w:pPr>
    </w:p>
    <w:p w:rsidR="006F0330" w:rsidRDefault="006F0330" w:rsidP="006F0330">
      <w:pPr>
        <w:jc w:val="center"/>
        <w:rPr>
          <w:rFonts w:ascii="Times New Roman" w:hAnsi="Times New Roman" w:cs="Times New Roman"/>
          <w:sz w:val="36"/>
          <w:szCs w:val="36"/>
        </w:rPr>
      </w:pPr>
      <w:r w:rsidRPr="00F149F9">
        <w:rPr>
          <w:rFonts w:ascii="Times New Roman" w:hAnsi="Times New Roman" w:cs="Times New Roman"/>
          <w:sz w:val="36"/>
          <w:szCs w:val="36"/>
        </w:rPr>
        <w:t xml:space="preserve">Appendix </w:t>
      </w:r>
      <w:r w:rsidR="00351FB0">
        <w:rPr>
          <w:rFonts w:ascii="Times New Roman" w:hAnsi="Times New Roman" w:cs="Times New Roman"/>
          <w:sz w:val="36"/>
          <w:szCs w:val="36"/>
        </w:rPr>
        <w:t>C</w:t>
      </w:r>
    </w:p>
    <w:p w:rsidR="006F0330" w:rsidRPr="00F149F9" w:rsidRDefault="006F0330" w:rsidP="006F0330">
      <w:pPr>
        <w:jc w:val="center"/>
        <w:rPr>
          <w:rFonts w:ascii="Times New Roman" w:hAnsi="Times New Roman" w:cs="Times New Roman"/>
          <w:sz w:val="36"/>
          <w:szCs w:val="36"/>
        </w:rPr>
      </w:pPr>
      <w:r>
        <w:rPr>
          <w:rFonts w:ascii="Times New Roman" w:hAnsi="Times New Roman" w:cs="Times New Roman"/>
          <w:sz w:val="36"/>
          <w:szCs w:val="36"/>
        </w:rPr>
        <w:t>Stacking Guidelines</w:t>
      </w:r>
    </w:p>
    <w:p w:rsidR="001E2ADB" w:rsidRDefault="001E2ADB">
      <w:pPr>
        <w:rPr>
          <w:rFonts w:ascii="Times New Roman" w:hAnsi="Times New Roman" w:cs="Times New Roman"/>
          <w:sz w:val="36"/>
          <w:szCs w:val="36"/>
        </w:rPr>
      </w:pPr>
    </w:p>
    <w:p w:rsidR="00F7102B" w:rsidRDefault="00F7102B">
      <w:pPr>
        <w:rPr>
          <w:rFonts w:ascii="Times New Roman" w:hAnsi="Times New Roman" w:cs="Times New Roman"/>
          <w:sz w:val="36"/>
          <w:szCs w:val="36"/>
        </w:rPr>
      </w:pPr>
    </w:p>
    <w:p w:rsidR="00F149F9" w:rsidRDefault="00F149F9" w:rsidP="00F149F9">
      <w:pPr>
        <w:jc w:val="center"/>
        <w:rPr>
          <w:rFonts w:ascii="Times New Roman" w:hAnsi="Times New Roman" w:cs="Times New Roman"/>
          <w:sz w:val="36"/>
          <w:szCs w:val="36"/>
        </w:rPr>
      </w:pPr>
      <w:r w:rsidRPr="00F149F9">
        <w:rPr>
          <w:rFonts w:ascii="Times New Roman" w:hAnsi="Times New Roman" w:cs="Times New Roman"/>
          <w:sz w:val="36"/>
          <w:szCs w:val="36"/>
        </w:rPr>
        <w:t xml:space="preserve">Appendix </w:t>
      </w:r>
      <w:r w:rsidR="00351FB0">
        <w:rPr>
          <w:rFonts w:ascii="Times New Roman" w:hAnsi="Times New Roman" w:cs="Times New Roman"/>
          <w:sz w:val="36"/>
          <w:szCs w:val="36"/>
        </w:rPr>
        <w:t>D</w:t>
      </w:r>
    </w:p>
    <w:p w:rsidR="00C07635" w:rsidRPr="00F149F9" w:rsidRDefault="00C07635" w:rsidP="00C07635">
      <w:pPr>
        <w:jc w:val="center"/>
        <w:rPr>
          <w:rFonts w:ascii="Times New Roman" w:hAnsi="Times New Roman" w:cs="Times New Roman"/>
          <w:sz w:val="36"/>
          <w:szCs w:val="36"/>
        </w:rPr>
      </w:pPr>
      <w:r>
        <w:rPr>
          <w:rFonts w:ascii="Times New Roman" w:hAnsi="Times New Roman" w:cs="Times New Roman"/>
          <w:sz w:val="36"/>
          <w:szCs w:val="36"/>
        </w:rPr>
        <w:t>Procedures for Loading/Unloading Trucks</w:t>
      </w:r>
    </w:p>
    <w:p w:rsidR="00F7102B" w:rsidRDefault="00F7102B" w:rsidP="00F149F9">
      <w:pPr>
        <w:jc w:val="center"/>
        <w:rPr>
          <w:rFonts w:ascii="Times New Roman" w:hAnsi="Times New Roman" w:cs="Times New Roman"/>
          <w:sz w:val="36"/>
          <w:szCs w:val="36"/>
        </w:rPr>
      </w:pPr>
    </w:p>
    <w:p w:rsidR="00F7102B" w:rsidRDefault="00F7102B" w:rsidP="00F149F9">
      <w:pPr>
        <w:jc w:val="center"/>
        <w:rPr>
          <w:rFonts w:ascii="Times New Roman" w:hAnsi="Times New Roman" w:cs="Times New Roman"/>
          <w:sz w:val="36"/>
          <w:szCs w:val="36"/>
        </w:rPr>
      </w:pPr>
    </w:p>
    <w:p w:rsidR="00F149F9" w:rsidRDefault="00F149F9" w:rsidP="00F149F9">
      <w:pPr>
        <w:jc w:val="center"/>
        <w:rPr>
          <w:rFonts w:ascii="Times New Roman" w:hAnsi="Times New Roman" w:cs="Times New Roman"/>
          <w:sz w:val="36"/>
          <w:szCs w:val="36"/>
        </w:rPr>
      </w:pPr>
      <w:r w:rsidRPr="00F149F9">
        <w:rPr>
          <w:rFonts w:ascii="Times New Roman" w:hAnsi="Times New Roman" w:cs="Times New Roman"/>
          <w:sz w:val="36"/>
          <w:szCs w:val="36"/>
        </w:rPr>
        <w:t xml:space="preserve">Appendix </w:t>
      </w:r>
      <w:r w:rsidR="00351FB0">
        <w:rPr>
          <w:rFonts w:ascii="Times New Roman" w:hAnsi="Times New Roman" w:cs="Times New Roman"/>
          <w:sz w:val="36"/>
          <w:szCs w:val="36"/>
        </w:rPr>
        <w:t>E</w:t>
      </w:r>
    </w:p>
    <w:p w:rsidR="00F7102B" w:rsidRPr="004865A1" w:rsidRDefault="00C07635" w:rsidP="0053560B">
      <w:pPr>
        <w:jc w:val="center"/>
        <w:rPr>
          <w:rFonts w:ascii="Times New Roman" w:hAnsi="Times New Roman" w:cs="Times New Roman"/>
          <w:sz w:val="24"/>
          <w:szCs w:val="24"/>
        </w:rPr>
      </w:pPr>
      <w:r>
        <w:rPr>
          <w:rFonts w:ascii="Times New Roman" w:hAnsi="Times New Roman" w:cs="Times New Roman"/>
          <w:sz w:val="36"/>
          <w:szCs w:val="36"/>
        </w:rPr>
        <w:t>Procedures for Loading/Unloading Railcars</w:t>
      </w:r>
      <w:bookmarkStart w:id="0" w:name="_GoBack"/>
      <w:bookmarkEnd w:id="0"/>
    </w:p>
    <w:sectPr w:rsidR="00F7102B" w:rsidRPr="004865A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7B5" w:rsidRDefault="009B77B5" w:rsidP="00E17F80">
      <w:pPr>
        <w:spacing w:after="0" w:line="240" w:lineRule="auto"/>
      </w:pPr>
      <w:r>
        <w:separator/>
      </w:r>
    </w:p>
  </w:endnote>
  <w:endnote w:type="continuationSeparator" w:id="0">
    <w:p w:rsidR="009B77B5" w:rsidRDefault="009B77B5" w:rsidP="00E17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488050"/>
      <w:docPartObj>
        <w:docPartGallery w:val="Page Numbers (Bottom of Page)"/>
        <w:docPartUnique/>
      </w:docPartObj>
    </w:sdtPr>
    <w:sdtEndPr>
      <w:rPr>
        <w:noProof/>
      </w:rPr>
    </w:sdtEndPr>
    <w:sdtContent>
      <w:p w:rsidR="00B86900" w:rsidRDefault="00B86900">
        <w:pPr>
          <w:pStyle w:val="Footer"/>
          <w:jc w:val="center"/>
        </w:pPr>
        <w:r>
          <w:fldChar w:fldCharType="begin"/>
        </w:r>
        <w:r>
          <w:instrText xml:space="preserve"> PAGE   \* MERGEFORMAT </w:instrText>
        </w:r>
        <w:r>
          <w:fldChar w:fldCharType="separate"/>
        </w:r>
        <w:r w:rsidR="0021292E">
          <w:rPr>
            <w:noProof/>
          </w:rPr>
          <w:t>1</w:t>
        </w:r>
        <w:r>
          <w:rPr>
            <w:noProof/>
          </w:rPr>
          <w:fldChar w:fldCharType="end"/>
        </w:r>
      </w:p>
    </w:sdtContent>
  </w:sdt>
  <w:p w:rsidR="00E17F80" w:rsidRDefault="00E17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7B5" w:rsidRDefault="009B77B5" w:rsidP="00E17F80">
      <w:pPr>
        <w:spacing w:after="0" w:line="240" w:lineRule="auto"/>
      </w:pPr>
      <w:r>
        <w:separator/>
      </w:r>
    </w:p>
  </w:footnote>
  <w:footnote w:type="continuationSeparator" w:id="0">
    <w:p w:rsidR="009B77B5" w:rsidRDefault="009B77B5" w:rsidP="00E17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335E" w:rsidRPr="0006335E" w:rsidRDefault="0006335E">
    <w:pPr>
      <w:pStyle w:val="Header"/>
      <w:rPr>
        <w:b/>
        <w:color w:val="FF0000"/>
      </w:rPr>
    </w:pPr>
  </w:p>
  <w:p w:rsidR="0006335E" w:rsidRDefault="000633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3D97"/>
    <w:multiLevelType w:val="hybridMultilevel"/>
    <w:tmpl w:val="233AE5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952B7"/>
    <w:multiLevelType w:val="hybridMultilevel"/>
    <w:tmpl w:val="FD3E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730CE"/>
    <w:multiLevelType w:val="hybridMultilevel"/>
    <w:tmpl w:val="343E94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E032BD"/>
    <w:multiLevelType w:val="hybridMultilevel"/>
    <w:tmpl w:val="66E82A1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F280B2D"/>
    <w:multiLevelType w:val="hybridMultilevel"/>
    <w:tmpl w:val="F1DC2C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5442A9"/>
    <w:multiLevelType w:val="hybridMultilevel"/>
    <w:tmpl w:val="1B9A68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DF710E"/>
    <w:multiLevelType w:val="hybridMultilevel"/>
    <w:tmpl w:val="EE2E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30E7C"/>
    <w:multiLevelType w:val="hybridMultilevel"/>
    <w:tmpl w:val="FE7A4E4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C526C3"/>
    <w:multiLevelType w:val="hybridMultilevel"/>
    <w:tmpl w:val="76F87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A03A92"/>
    <w:multiLevelType w:val="hybridMultilevel"/>
    <w:tmpl w:val="62DA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06C7B"/>
    <w:multiLevelType w:val="hybridMultilevel"/>
    <w:tmpl w:val="EEC81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3B1C10"/>
    <w:multiLevelType w:val="hybridMultilevel"/>
    <w:tmpl w:val="747410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6F2EEC"/>
    <w:multiLevelType w:val="hybridMultilevel"/>
    <w:tmpl w:val="1B9A68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47743C"/>
    <w:multiLevelType w:val="hybridMultilevel"/>
    <w:tmpl w:val="BEB83A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D31A3B"/>
    <w:multiLevelType w:val="hybridMultilevel"/>
    <w:tmpl w:val="DD5A45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5E2F58"/>
    <w:multiLevelType w:val="hybridMultilevel"/>
    <w:tmpl w:val="343E94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0F347E"/>
    <w:multiLevelType w:val="hybridMultilevel"/>
    <w:tmpl w:val="15B8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0"/>
  </w:num>
  <w:num w:numId="4">
    <w:abstractNumId w:val="6"/>
  </w:num>
  <w:num w:numId="5">
    <w:abstractNumId w:val="9"/>
  </w:num>
  <w:num w:numId="6">
    <w:abstractNumId w:val="3"/>
  </w:num>
  <w:num w:numId="7">
    <w:abstractNumId w:val="8"/>
  </w:num>
  <w:num w:numId="8">
    <w:abstractNumId w:val="5"/>
  </w:num>
  <w:num w:numId="9">
    <w:abstractNumId w:val="7"/>
  </w:num>
  <w:num w:numId="10">
    <w:abstractNumId w:val="0"/>
  </w:num>
  <w:num w:numId="11">
    <w:abstractNumId w:val="13"/>
  </w:num>
  <w:num w:numId="12">
    <w:abstractNumId w:val="12"/>
  </w:num>
  <w:num w:numId="13">
    <w:abstractNumId w:val="2"/>
  </w:num>
  <w:num w:numId="14">
    <w:abstractNumId w:val="11"/>
  </w:num>
  <w:num w:numId="15">
    <w:abstractNumId w:val="1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06"/>
    <w:rsid w:val="000403EC"/>
    <w:rsid w:val="00047C1E"/>
    <w:rsid w:val="0006335E"/>
    <w:rsid w:val="000817B9"/>
    <w:rsid w:val="000B067E"/>
    <w:rsid w:val="00136115"/>
    <w:rsid w:val="0016133B"/>
    <w:rsid w:val="00171B06"/>
    <w:rsid w:val="00175032"/>
    <w:rsid w:val="00191777"/>
    <w:rsid w:val="001D3A05"/>
    <w:rsid w:val="001E2ADB"/>
    <w:rsid w:val="0021292E"/>
    <w:rsid w:val="00222F3E"/>
    <w:rsid w:val="002551B5"/>
    <w:rsid w:val="00267BF7"/>
    <w:rsid w:val="002756B4"/>
    <w:rsid w:val="00277573"/>
    <w:rsid w:val="002849C2"/>
    <w:rsid w:val="00284C8F"/>
    <w:rsid w:val="002C7AF4"/>
    <w:rsid w:val="0033167C"/>
    <w:rsid w:val="003329E8"/>
    <w:rsid w:val="00343204"/>
    <w:rsid w:val="00351FB0"/>
    <w:rsid w:val="00353A0A"/>
    <w:rsid w:val="00356780"/>
    <w:rsid w:val="00402970"/>
    <w:rsid w:val="00462238"/>
    <w:rsid w:val="004865A1"/>
    <w:rsid w:val="004B18BC"/>
    <w:rsid w:val="004B789F"/>
    <w:rsid w:val="0053560B"/>
    <w:rsid w:val="005A3147"/>
    <w:rsid w:val="005A6BA1"/>
    <w:rsid w:val="005C0DA8"/>
    <w:rsid w:val="005C6D8B"/>
    <w:rsid w:val="00606212"/>
    <w:rsid w:val="006151DF"/>
    <w:rsid w:val="00625FA1"/>
    <w:rsid w:val="006443F7"/>
    <w:rsid w:val="00665EFE"/>
    <w:rsid w:val="006666DA"/>
    <w:rsid w:val="00692A06"/>
    <w:rsid w:val="006A37B1"/>
    <w:rsid w:val="006D2D57"/>
    <w:rsid w:val="006F0330"/>
    <w:rsid w:val="0075088C"/>
    <w:rsid w:val="007851C4"/>
    <w:rsid w:val="00794C0A"/>
    <w:rsid w:val="007B6B82"/>
    <w:rsid w:val="007D2F45"/>
    <w:rsid w:val="007D7F6E"/>
    <w:rsid w:val="008363B8"/>
    <w:rsid w:val="00841DC6"/>
    <w:rsid w:val="008C4DD6"/>
    <w:rsid w:val="008D4963"/>
    <w:rsid w:val="008E195D"/>
    <w:rsid w:val="008E7C0D"/>
    <w:rsid w:val="00931F1A"/>
    <w:rsid w:val="00952E5E"/>
    <w:rsid w:val="00963EB4"/>
    <w:rsid w:val="009A5A2A"/>
    <w:rsid w:val="009A6C77"/>
    <w:rsid w:val="009B77B5"/>
    <w:rsid w:val="009C166E"/>
    <w:rsid w:val="00A002CA"/>
    <w:rsid w:val="00A071BD"/>
    <w:rsid w:val="00A605CC"/>
    <w:rsid w:val="00A6476C"/>
    <w:rsid w:val="00A778CF"/>
    <w:rsid w:val="00AB0975"/>
    <w:rsid w:val="00AD4AAD"/>
    <w:rsid w:val="00B22243"/>
    <w:rsid w:val="00B53FD5"/>
    <w:rsid w:val="00B86900"/>
    <w:rsid w:val="00BA23FE"/>
    <w:rsid w:val="00BA253D"/>
    <w:rsid w:val="00BA2FF0"/>
    <w:rsid w:val="00C07635"/>
    <w:rsid w:val="00C26130"/>
    <w:rsid w:val="00C35C0B"/>
    <w:rsid w:val="00C6388A"/>
    <w:rsid w:val="00CA6476"/>
    <w:rsid w:val="00CD225E"/>
    <w:rsid w:val="00CE41ED"/>
    <w:rsid w:val="00CE67BA"/>
    <w:rsid w:val="00D36B17"/>
    <w:rsid w:val="00D421AC"/>
    <w:rsid w:val="00D52396"/>
    <w:rsid w:val="00D66729"/>
    <w:rsid w:val="00D70564"/>
    <w:rsid w:val="00DC637C"/>
    <w:rsid w:val="00DE44AD"/>
    <w:rsid w:val="00E17F80"/>
    <w:rsid w:val="00E2101C"/>
    <w:rsid w:val="00E2559C"/>
    <w:rsid w:val="00E74CAB"/>
    <w:rsid w:val="00E753FA"/>
    <w:rsid w:val="00EA7B90"/>
    <w:rsid w:val="00EB079B"/>
    <w:rsid w:val="00EE2940"/>
    <w:rsid w:val="00EE6A5C"/>
    <w:rsid w:val="00F149F9"/>
    <w:rsid w:val="00F231D2"/>
    <w:rsid w:val="00F412CD"/>
    <w:rsid w:val="00F45991"/>
    <w:rsid w:val="00F7102B"/>
    <w:rsid w:val="00F839F9"/>
    <w:rsid w:val="00F85A4C"/>
    <w:rsid w:val="00FB6577"/>
    <w:rsid w:val="00FC5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52B2C-AF73-4A8D-B2D5-4722AA19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F80"/>
  </w:style>
  <w:style w:type="paragraph" w:styleId="Footer">
    <w:name w:val="footer"/>
    <w:basedOn w:val="Normal"/>
    <w:link w:val="FooterChar"/>
    <w:uiPriority w:val="99"/>
    <w:unhideWhenUsed/>
    <w:rsid w:val="00E17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F80"/>
  </w:style>
  <w:style w:type="paragraph" w:styleId="ListParagraph">
    <w:name w:val="List Paragraph"/>
    <w:basedOn w:val="Normal"/>
    <w:uiPriority w:val="34"/>
    <w:qFormat/>
    <w:rsid w:val="00E17F80"/>
    <w:pPr>
      <w:ind w:left="720"/>
      <w:contextualSpacing/>
    </w:pPr>
  </w:style>
  <w:style w:type="paragraph" w:customStyle="1" w:styleId="Default">
    <w:name w:val="Default"/>
    <w:rsid w:val="004865A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10574-ACCF-4083-A4D3-368828084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Bruce</cp:lastModifiedBy>
  <cp:revision>2</cp:revision>
  <dcterms:created xsi:type="dcterms:W3CDTF">2015-06-23T19:25:00Z</dcterms:created>
  <dcterms:modified xsi:type="dcterms:W3CDTF">2015-06-23T19:25:00Z</dcterms:modified>
</cp:coreProperties>
</file>